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40AC9" w14:textId="65D690BA" w:rsidR="00906E81" w:rsidRDefault="00906E81" w:rsidP="003D6942">
      <w:pPr>
        <w:spacing w:after="240"/>
        <w:jc w:val="center"/>
        <w:rPr>
          <w:b/>
        </w:rPr>
      </w:pPr>
    </w:p>
    <w:p w14:paraId="64A1FEC8" w14:textId="77777777" w:rsidR="001E7FF3" w:rsidRDefault="001E7FF3" w:rsidP="003D6942">
      <w:pPr>
        <w:spacing w:after="240"/>
        <w:jc w:val="center"/>
        <w:rPr>
          <w:b/>
          <w:sz w:val="28"/>
          <w:szCs w:val="28"/>
        </w:rPr>
      </w:pPr>
    </w:p>
    <w:p w14:paraId="196E0B0B" w14:textId="521AAE6A" w:rsidR="003D6942" w:rsidRPr="009D0B1F" w:rsidRDefault="003D6942" w:rsidP="00B32023">
      <w:pPr>
        <w:pStyle w:val="Heading1"/>
        <w:jc w:val="center"/>
      </w:pPr>
      <w:r w:rsidRPr="009D0B1F">
        <w:t>COMMUNITY EMPOWERMENT (SCOTLAND) ACT 2015</w:t>
      </w:r>
    </w:p>
    <w:p w14:paraId="2DAA5CD2" w14:textId="47058C6D" w:rsidR="003D6942" w:rsidRPr="009D0B1F" w:rsidRDefault="00A2164F" w:rsidP="00B32023">
      <w:pPr>
        <w:pStyle w:val="Heading1"/>
        <w:jc w:val="center"/>
      </w:pPr>
      <w:r>
        <w:t>FALKIRK</w:t>
      </w:r>
      <w:r w:rsidR="00AF0443" w:rsidRPr="009D0B1F">
        <w:t xml:space="preserve"> COUNCIL </w:t>
      </w:r>
      <w:r w:rsidR="003D6942" w:rsidRPr="009D0B1F">
        <w:t>ASSET TRANSFER REQUEST FORM</w:t>
      </w:r>
    </w:p>
    <w:p w14:paraId="26A4A9CD" w14:textId="77777777" w:rsidR="000C1C22" w:rsidRDefault="00A03D5B" w:rsidP="000C1C22">
      <w:pPr>
        <w:pBdr>
          <w:top w:val="single" w:sz="4" w:space="1" w:color="auto"/>
          <w:left w:val="single" w:sz="4" w:space="4" w:color="auto"/>
          <w:bottom w:val="single" w:sz="4" w:space="1" w:color="auto"/>
          <w:right w:val="single" w:sz="4" w:space="4" w:color="auto"/>
        </w:pBdr>
        <w:spacing w:after="240"/>
        <w:rPr>
          <w:b/>
        </w:rPr>
      </w:pPr>
      <w:bookmarkStart w:id="0" w:name="_Hlk172714068"/>
      <w:r w:rsidRPr="000C1C22">
        <w:rPr>
          <w:b/>
        </w:rPr>
        <w:t>IMPORTANT NOTES:</w:t>
      </w:r>
    </w:p>
    <w:p w14:paraId="2CA4831C" w14:textId="77777777" w:rsidR="00A2164F" w:rsidRDefault="000C1C22" w:rsidP="000C1C22">
      <w:pPr>
        <w:pBdr>
          <w:top w:val="single" w:sz="4" w:space="1" w:color="auto"/>
          <w:left w:val="single" w:sz="4" w:space="4" w:color="auto"/>
          <w:bottom w:val="single" w:sz="4" w:space="1" w:color="auto"/>
          <w:right w:val="single" w:sz="4" w:space="4" w:color="auto"/>
        </w:pBdr>
        <w:spacing w:after="240"/>
        <w:rPr>
          <w:b/>
        </w:rPr>
      </w:pPr>
      <w:r w:rsidRPr="00BA6A41">
        <w:rPr>
          <w:b/>
        </w:rPr>
        <w:t>This is a</w:t>
      </w:r>
      <w:r w:rsidR="00906E81">
        <w:rPr>
          <w:b/>
        </w:rPr>
        <w:t>n application</w:t>
      </w:r>
      <w:r w:rsidRPr="00BA6A41">
        <w:rPr>
          <w:b/>
        </w:rPr>
        <w:t xml:space="preserve"> form which can be used to make a</w:t>
      </w:r>
      <w:r w:rsidR="00906E81">
        <w:rPr>
          <w:b/>
        </w:rPr>
        <w:t xml:space="preserve">n Asset Transfer </w:t>
      </w:r>
      <w:r w:rsidR="00A2164F">
        <w:rPr>
          <w:b/>
        </w:rPr>
        <w:t xml:space="preserve">request to Falkirk </w:t>
      </w:r>
      <w:r w:rsidR="00906E81">
        <w:rPr>
          <w:b/>
        </w:rPr>
        <w:t xml:space="preserve">Council. </w:t>
      </w:r>
    </w:p>
    <w:p w14:paraId="1612E3C2" w14:textId="02C3CD38" w:rsidR="00BA6A41" w:rsidRPr="00BA6A41" w:rsidRDefault="00906E81" w:rsidP="000C1C22">
      <w:pPr>
        <w:pBdr>
          <w:top w:val="single" w:sz="4" w:space="1" w:color="auto"/>
          <w:left w:val="single" w:sz="4" w:space="4" w:color="auto"/>
          <w:bottom w:val="single" w:sz="4" w:space="1" w:color="auto"/>
          <w:right w:val="single" w:sz="4" w:space="4" w:color="auto"/>
        </w:pBdr>
        <w:spacing w:after="240"/>
        <w:rPr>
          <w:b/>
        </w:rPr>
      </w:pPr>
      <w:r>
        <w:rPr>
          <w:b/>
        </w:rPr>
        <w:t xml:space="preserve">Any Community Body interested in making an Asset Transfer Request is advised to contact the </w:t>
      </w:r>
      <w:r w:rsidR="00A2164F">
        <w:rPr>
          <w:b/>
        </w:rPr>
        <w:t xml:space="preserve">Asset Team on </w:t>
      </w:r>
      <w:hyperlink r:id="rId11" w:history="1">
        <w:r w:rsidR="00A2164F" w:rsidRPr="00211B1E">
          <w:rPr>
            <w:rStyle w:val="Hyperlink"/>
            <w:b/>
          </w:rPr>
          <w:t>strategicpropertyreview@falkirk.gov.uk</w:t>
        </w:r>
      </w:hyperlink>
      <w:r w:rsidR="00A2164F">
        <w:rPr>
          <w:b/>
        </w:rPr>
        <w:t xml:space="preserve"> </w:t>
      </w:r>
      <w:r>
        <w:rPr>
          <w:b/>
        </w:rPr>
        <w:t xml:space="preserve">before making </w:t>
      </w:r>
      <w:r w:rsidR="00906D19">
        <w:rPr>
          <w:b/>
        </w:rPr>
        <w:t>the r</w:t>
      </w:r>
      <w:r>
        <w:rPr>
          <w:b/>
        </w:rPr>
        <w:t xml:space="preserve">equest so that we can discuss your proposal. </w:t>
      </w:r>
    </w:p>
    <w:p w14:paraId="2F6FF990" w14:textId="3E4691A1" w:rsidR="00906E81" w:rsidRPr="00BA6A41" w:rsidRDefault="006C096C" w:rsidP="000C1C22">
      <w:pPr>
        <w:pBdr>
          <w:top w:val="single" w:sz="4" w:space="1" w:color="auto"/>
          <w:left w:val="single" w:sz="4" w:space="4" w:color="auto"/>
          <w:bottom w:val="single" w:sz="4" w:space="1" w:color="auto"/>
          <w:right w:val="single" w:sz="4" w:space="4" w:color="auto"/>
        </w:pBdr>
        <w:spacing w:after="240"/>
        <w:rPr>
          <w:b/>
        </w:rPr>
      </w:pPr>
      <w:r>
        <w:rPr>
          <w:b/>
        </w:rPr>
        <w:t xml:space="preserve">Please complete the asset transfer request form if the property/land is owned/leased/managed by </w:t>
      </w:r>
      <w:r w:rsidR="00A2164F">
        <w:rPr>
          <w:b/>
        </w:rPr>
        <w:t xml:space="preserve">Falkirk Council. </w:t>
      </w:r>
    </w:p>
    <w:p w14:paraId="5234D539" w14:textId="145FBC17" w:rsidR="00BA6A41" w:rsidRPr="00BA6A41" w:rsidRDefault="00A2164F" w:rsidP="000C1C22">
      <w:pPr>
        <w:pBdr>
          <w:top w:val="single" w:sz="4" w:space="1" w:color="auto"/>
          <w:left w:val="single" w:sz="4" w:space="4" w:color="auto"/>
          <w:bottom w:val="single" w:sz="4" w:space="1" w:color="auto"/>
          <w:right w:val="single" w:sz="4" w:space="4" w:color="auto"/>
        </w:pBdr>
        <w:spacing w:after="240"/>
        <w:rPr>
          <w:b/>
        </w:rPr>
      </w:pPr>
      <w:r w:rsidRPr="005259BC">
        <w:rPr>
          <w:b/>
        </w:rPr>
        <w:t>It is essential that you</w:t>
      </w:r>
      <w:r w:rsidR="00BA6A41" w:rsidRPr="005259BC">
        <w:rPr>
          <w:b/>
        </w:rPr>
        <w:t xml:space="preserve"> read the </w:t>
      </w:r>
      <w:hyperlink r:id="rId12" w:history="1">
        <w:r w:rsidRPr="005259BC">
          <w:rPr>
            <w:rStyle w:val="Hyperlink"/>
            <w:b/>
          </w:rPr>
          <w:t>A</w:t>
        </w:r>
        <w:r w:rsidR="00BA6A41" w:rsidRPr="005259BC">
          <w:rPr>
            <w:rStyle w:val="Hyperlink"/>
            <w:b/>
          </w:rPr>
          <w:t xml:space="preserve">sset </w:t>
        </w:r>
        <w:r w:rsidRPr="005259BC">
          <w:rPr>
            <w:rStyle w:val="Hyperlink"/>
            <w:b/>
          </w:rPr>
          <w:t>T</w:t>
        </w:r>
        <w:r w:rsidR="00BA6A41" w:rsidRPr="005259BC">
          <w:rPr>
            <w:rStyle w:val="Hyperlink"/>
            <w:b/>
          </w:rPr>
          <w:t>ransfer guidance</w:t>
        </w:r>
      </w:hyperlink>
      <w:r w:rsidR="00BA6A41" w:rsidRPr="005259BC">
        <w:rPr>
          <w:b/>
        </w:rPr>
        <w:t xml:space="preserve"> provided by the Scottish Government before making a request.</w:t>
      </w:r>
      <w:r w:rsidR="00BA6A41" w:rsidRPr="00BA6A41">
        <w:rPr>
          <w:b/>
        </w:rPr>
        <w:t xml:space="preserve">  </w:t>
      </w:r>
    </w:p>
    <w:p w14:paraId="17745B96" w14:textId="2F3C7A0F" w:rsidR="006C096C" w:rsidRDefault="00BA6A41" w:rsidP="000C1C22">
      <w:pPr>
        <w:pBdr>
          <w:top w:val="single" w:sz="4" w:space="1" w:color="auto"/>
          <w:left w:val="single" w:sz="4" w:space="4" w:color="auto"/>
          <w:bottom w:val="single" w:sz="4" w:space="1" w:color="auto"/>
          <w:right w:val="single" w:sz="4" w:space="4" w:color="auto"/>
        </w:pBdr>
        <w:spacing w:after="240"/>
        <w:rPr>
          <w:b/>
        </w:rPr>
      </w:pPr>
      <w:r w:rsidRPr="00BA6A41">
        <w:rPr>
          <w:b/>
        </w:rPr>
        <w:t>When completed</w:t>
      </w:r>
      <w:r>
        <w:rPr>
          <w:b/>
        </w:rPr>
        <w:t xml:space="preserve">, this form </w:t>
      </w:r>
      <w:r w:rsidR="006C096C">
        <w:rPr>
          <w:b/>
        </w:rPr>
        <w:t>should</w:t>
      </w:r>
      <w:r>
        <w:rPr>
          <w:b/>
        </w:rPr>
        <w:t xml:space="preserve"> be </w:t>
      </w:r>
      <w:r w:rsidR="00A2164F">
        <w:rPr>
          <w:b/>
        </w:rPr>
        <w:t xml:space="preserve">emailed to </w:t>
      </w:r>
      <w:hyperlink r:id="rId13" w:history="1">
        <w:r w:rsidR="00A2164F" w:rsidRPr="00211B1E">
          <w:rPr>
            <w:rStyle w:val="Hyperlink"/>
            <w:b/>
          </w:rPr>
          <w:t>strategicpropertyreview@falkirk.gov.uk</w:t>
        </w:r>
      </w:hyperlink>
      <w:r w:rsidR="00A2164F">
        <w:rPr>
          <w:b/>
        </w:rPr>
        <w:t xml:space="preserve"> or </w:t>
      </w:r>
      <w:r>
        <w:rPr>
          <w:b/>
        </w:rPr>
        <w:t>sent to</w:t>
      </w:r>
      <w:r w:rsidR="006C096C">
        <w:rPr>
          <w:b/>
        </w:rPr>
        <w:t xml:space="preserve"> </w:t>
      </w:r>
    </w:p>
    <w:p w14:paraId="1755D3B5" w14:textId="249367D5" w:rsidR="00BA6A41" w:rsidRDefault="006C096C"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The </w:t>
      </w:r>
      <w:r w:rsidR="00A2164F">
        <w:rPr>
          <w:b/>
        </w:rPr>
        <w:t>Asset Team</w:t>
      </w:r>
      <w:r w:rsidR="005259BC">
        <w:rPr>
          <w:b/>
        </w:rPr>
        <w:t xml:space="preserve"> </w:t>
      </w:r>
    </w:p>
    <w:p w14:paraId="110CDD63" w14:textId="1E9802B3"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Falkirk Council </w:t>
      </w:r>
    </w:p>
    <w:bookmarkEnd w:id="0"/>
    <w:p w14:paraId="1718D9A9" w14:textId="2671D1E9"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4 Stadium Way</w:t>
      </w:r>
    </w:p>
    <w:p w14:paraId="345EE035" w14:textId="321E3306"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Falkirk </w:t>
      </w:r>
    </w:p>
    <w:p w14:paraId="29543A3C" w14:textId="6074A95D"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FK2 9EE</w:t>
      </w:r>
    </w:p>
    <w:p w14:paraId="63DC61B9" w14:textId="77777777" w:rsidR="00A2164F" w:rsidRPr="00BA6A41" w:rsidRDefault="00A2164F" w:rsidP="000C1C22">
      <w:pPr>
        <w:pBdr>
          <w:top w:val="single" w:sz="4" w:space="1" w:color="auto"/>
          <w:left w:val="single" w:sz="4" w:space="4" w:color="auto"/>
          <w:bottom w:val="single" w:sz="4" w:space="1" w:color="auto"/>
          <w:right w:val="single" w:sz="4" w:space="4" w:color="auto"/>
        </w:pBdr>
        <w:spacing w:after="240"/>
        <w:rPr>
          <w:b/>
        </w:rPr>
      </w:pPr>
    </w:p>
    <w:p w14:paraId="1A31240D" w14:textId="77777777" w:rsidR="009D0B1F" w:rsidRDefault="006C096C" w:rsidP="006C096C">
      <w:pPr>
        <w:spacing w:after="240"/>
        <w:rPr>
          <w:b/>
          <w:szCs w:val="24"/>
        </w:rPr>
      </w:pPr>
      <w:r>
        <w:rPr>
          <w:b/>
          <w:szCs w:val="24"/>
        </w:rPr>
        <w:tab/>
      </w:r>
    </w:p>
    <w:p w14:paraId="46AA523C" w14:textId="77777777" w:rsidR="009D0B1F" w:rsidRDefault="009D0B1F" w:rsidP="006C096C">
      <w:pPr>
        <w:spacing w:after="240"/>
        <w:rPr>
          <w:b/>
          <w:szCs w:val="24"/>
        </w:rPr>
      </w:pPr>
    </w:p>
    <w:p w14:paraId="150A298D" w14:textId="1872F87B" w:rsidR="009D0B1F" w:rsidRDefault="009D0B1F" w:rsidP="006C096C">
      <w:pPr>
        <w:spacing w:after="240"/>
        <w:rPr>
          <w:b/>
          <w:szCs w:val="24"/>
        </w:rPr>
      </w:pPr>
    </w:p>
    <w:p w14:paraId="0DB33EF5" w14:textId="4AC35D63" w:rsidR="009D0B1F" w:rsidRDefault="009D0B1F" w:rsidP="006C096C">
      <w:pPr>
        <w:spacing w:after="240"/>
        <w:rPr>
          <w:b/>
          <w:szCs w:val="24"/>
        </w:rPr>
      </w:pPr>
    </w:p>
    <w:p w14:paraId="6B5D82FD" w14:textId="77777777" w:rsidR="00AE6D0B" w:rsidRDefault="00AE6D0B" w:rsidP="006C096C">
      <w:pPr>
        <w:spacing w:after="240"/>
        <w:rPr>
          <w:b/>
          <w:szCs w:val="24"/>
        </w:rPr>
        <w:sectPr w:rsidR="00AE6D0B" w:rsidSect="009D0B1F">
          <w:footerReference w:type="default" r:id="rId14"/>
          <w:pgSz w:w="11906" w:h="16838" w:code="9"/>
          <w:pgMar w:top="284" w:right="1440" w:bottom="1440" w:left="1440" w:header="709" w:footer="709" w:gutter="0"/>
          <w:cols w:space="708"/>
          <w:docGrid w:linePitch="360"/>
        </w:sectPr>
      </w:pPr>
    </w:p>
    <w:p w14:paraId="2BE864E6" w14:textId="77777777" w:rsidR="00AE6D0B" w:rsidRDefault="006C096C" w:rsidP="00AE6D0B">
      <w:pPr>
        <w:spacing w:after="240"/>
        <w:rPr>
          <w:b/>
          <w:szCs w:val="24"/>
        </w:rPr>
      </w:pPr>
      <w:r>
        <w:rPr>
          <w:b/>
          <w:szCs w:val="24"/>
        </w:rPr>
        <w:lastRenderedPageBreak/>
        <w:tab/>
      </w:r>
      <w:r>
        <w:rPr>
          <w:b/>
          <w:szCs w:val="24"/>
        </w:rPr>
        <w:tab/>
      </w:r>
      <w:r>
        <w:rPr>
          <w:b/>
          <w:szCs w:val="24"/>
        </w:rPr>
        <w:tab/>
      </w:r>
      <w:r>
        <w:rPr>
          <w:b/>
          <w:szCs w:val="24"/>
        </w:rPr>
        <w:tab/>
      </w:r>
      <w:r w:rsidR="00C75F5E">
        <w:rPr>
          <w:b/>
          <w:szCs w:val="24"/>
        </w:rPr>
        <w:t xml:space="preserve">                                                        </w:t>
      </w:r>
    </w:p>
    <w:p w14:paraId="24BD8495" w14:textId="606D5AC7" w:rsidR="00D21F38" w:rsidRPr="009D0B1F" w:rsidRDefault="00AE6D0B" w:rsidP="00AE6D0B">
      <w:pPr>
        <w:spacing w:after="240"/>
        <w:rPr>
          <w:b/>
          <w:sz w:val="28"/>
          <w:szCs w:val="28"/>
        </w:rPr>
      </w:pPr>
      <w:r>
        <w:rPr>
          <w:b/>
          <w:sz w:val="28"/>
          <w:szCs w:val="28"/>
        </w:rPr>
        <w:t xml:space="preserve">Section 1: </w:t>
      </w:r>
      <w:r w:rsidR="00D21F38" w:rsidRPr="009D0B1F">
        <w:rPr>
          <w:b/>
          <w:sz w:val="28"/>
          <w:szCs w:val="28"/>
        </w:rPr>
        <w:t xml:space="preserve">Information about the </w:t>
      </w:r>
      <w:r w:rsidR="001E44B2">
        <w:rPr>
          <w:b/>
          <w:sz w:val="28"/>
          <w:szCs w:val="28"/>
        </w:rPr>
        <w:t>C</w:t>
      </w:r>
      <w:r w:rsidR="00D21F38" w:rsidRPr="009D0B1F">
        <w:rPr>
          <w:b/>
          <w:sz w:val="28"/>
          <w:szCs w:val="28"/>
        </w:rPr>
        <w:t xml:space="preserve">ommunity </w:t>
      </w:r>
      <w:r w:rsidR="001E44B2">
        <w:rPr>
          <w:b/>
          <w:sz w:val="28"/>
          <w:szCs w:val="28"/>
        </w:rPr>
        <w:t>T</w:t>
      </w:r>
      <w:r w:rsidR="00D21F38" w:rsidRPr="009D0B1F">
        <w:rPr>
          <w:b/>
          <w:sz w:val="28"/>
          <w:szCs w:val="28"/>
        </w:rPr>
        <w:t xml:space="preserve">ransfer </w:t>
      </w:r>
      <w:r w:rsidR="001E44B2">
        <w:rPr>
          <w:b/>
          <w:sz w:val="28"/>
          <w:szCs w:val="28"/>
        </w:rPr>
        <w:t>B</w:t>
      </w:r>
      <w:r w:rsidR="00D21F38" w:rsidRPr="009D0B1F">
        <w:rPr>
          <w:b/>
          <w:sz w:val="28"/>
          <w:szCs w:val="28"/>
        </w:rPr>
        <w:t xml:space="preserve">ody </w:t>
      </w:r>
      <w:r w:rsidR="001E398F" w:rsidRPr="009D0B1F">
        <w:rPr>
          <w:b/>
          <w:sz w:val="28"/>
          <w:szCs w:val="28"/>
        </w:rPr>
        <w:t xml:space="preserve">(CTB) </w:t>
      </w:r>
      <w:r w:rsidR="00D21F38" w:rsidRPr="009D0B1F">
        <w:rPr>
          <w:b/>
          <w:sz w:val="28"/>
          <w:szCs w:val="28"/>
        </w:rPr>
        <w:t>making the request</w:t>
      </w:r>
    </w:p>
    <w:p w14:paraId="1593FE9B" w14:textId="77777777" w:rsidR="001E398F" w:rsidRDefault="001E398F" w:rsidP="00A03D5B">
      <w:pPr>
        <w:numPr>
          <w:ilvl w:val="1"/>
          <w:numId w:val="13"/>
        </w:numPr>
        <w:tabs>
          <w:tab w:val="left" w:pos="1418"/>
        </w:tabs>
        <w:spacing w:after="240"/>
        <w:ind w:hanging="792"/>
      </w:pPr>
      <w:r>
        <w:t xml:space="preserve">Name </w:t>
      </w:r>
      <w:r w:rsidRPr="00A03D5B">
        <w:t>of</w:t>
      </w:r>
      <w:r>
        <w:t xml:space="preserve"> the CTB</w:t>
      </w:r>
      <w:r w:rsidR="000C1C22">
        <w:t xml:space="preserve"> making the asset transfer request</w:t>
      </w:r>
      <w:r>
        <w:t xml:space="preserve">  </w:t>
      </w:r>
    </w:p>
    <w:p w14:paraId="699B35CE" w14:textId="356D0019" w:rsidR="001E398F" w:rsidRDefault="00AD1CCC" w:rsidP="001E398F">
      <w:pPr>
        <w:pBdr>
          <w:top w:val="single" w:sz="4" w:space="1" w:color="auto"/>
          <w:left w:val="single" w:sz="4" w:space="4" w:color="auto"/>
          <w:bottom w:val="single" w:sz="4" w:space="14" w:color="auto"/>
          <w:right w:val="single" w:sz="4" w:space="4" w:color="auto"/>
        </w:pBdr>
        <w:spacing w:after="240"/>
      </w:pPr>
      <w:r>
        <w:t>SeaLock Infinity</w:t>
      </w:r>
    </w:p>
    <w:p w14:paraId="026C1434" w14:textId="77777777" w:rsidR="00B513DF" w:rsidRDefault="000C1C22" w:rsidP="00A03D5B">
      <w:pPr>
        <w:numPr>
          <w:ilvl w:val="1"/>
          <w:numId w:val="13"/>
        </w:numPr>
        <w:tabs>
          <w:tab w:val="left" w:pos="1418"/>
        </w:tabs>
        <w:spacing w:after="240"/>
        <w:ind w:hanging="792"/>
      </w:pPr>
      <w:r>
        <w:t>CTB address.  This should be the registered address, if you have one.</w:t>
      </w:r>
      <w:r w:rsidR="00B513DF">
        <w:t xml:space="preserve">  </w:t>
      </w:r>
    </w:p>
    <w:p w14:paraId="33CB29B8" w14:textId="77777777" w:rsidR="0007410A" w:rsidRDefault="000C1C22" w:rsidP="0007410A">
      <w:pPr>
        <w:pBdr>
          <w:top w:val="single" w:sz="4" w:space="1" w:color="auto"/>
          <w:left w:val="single" w:sz="4" w:space="4" w:color="auto"/>
          <w:bottom w:val="single" w:sz="4" w:space="1" w:color="auto"/>
          <w:right w:val="single" w:sz="4" w:space="4" w:color="auto"/>
        </w:pBdr>
        <w:spacing w:after="240"/>
      </w:pPr>
      <w:r>
        <w:t>Postal address:</w:t>
      </w:r>
      <w:r w:rsidR="0007410A">
        <w:t xml:space="preserve"> </w:t>
      </w:r>
      <w:bookmarkStart w:id="1" w:name="_Hlk193102613"/>
      <w:r w:rsidR="0007410A">
        <w:t xml:space="preserve">Beancross &amp; Newland (Newlands) Community Centre, </w:t>
      </w:r>
    </w:p>
    <w:p w14:paraId="7DEBACE1" w14:textId="228DD077" w:rsidR="000C1C22" w:rsidRDefault="0007410A" w:rsidP="000C1C22">
      <w:pPr>
        <w:pBdr>
          <w:top w:val="single" w:sz="4" w:space="1" w:color="auto"/>
          <w:left w:val="single" w:sz="4" w:space="4" w:color="auto"/>
          <w:bottom w:val="single" w:sz="4" w:space="1" w:color="auto"/>
          <w:right w:val="single" w:sz="4" w:space="4" w:color="auto"/>
        </w:pBdr>
        <w:spacing w:after="240"/>
      </w:pPr>
      <w:r>
        <w:t>Montgomery Street, Grangemout</w:t>
      </w:r>
      <w:r w:rsidR="000F24B3">
        <w:t>h</w:t>
      </w:r>
      <w:bookmarkEnd w:id="1"/>
    </w:p>
    <w:p w14:paraId="6F7B4C24" w14:textId="35832AD7" w:rsidR="001E44B2" w:rsidRDefault="000C1C22" w:rsidP="000C1C22">
      <w:pPr>
        <w:pBdr>
          <w:top w:val="single" w:sz="4" w:space="1" w:color="auto"/>
          <w:left w:val="single" w:sz="4" w:space="4" w:color="auto"/>
          <w:bottom w:val="single" w:sz="4" w:space="1" w:color="auto"/>
          <w:right w:val="single" w:sz="4" w:space="4" w:color="auto"/>
        </w:pBdr>
        <w:spacing w:after="240"/>
      </w:pPr>
      <w:r>
        <w:t>Postcode:</w:t>
      </w:r>
      <w:r w:rsidR="0007410A">
        <w:t xml:space="preserve"> </w:t>
      </w:r>
      <w:r w:rsidR="000F24B3">
        <w:t>FK3 8QR</w:t>
      </w:r>
    </w:p>
    <w:p w14:paraId="1AB12251" w14:textId="77777777" w:rsidR="00B513DF" w:rsidRDefault="000C1C22" w:rsidP="00A03D5B">
      <w:pPr>
        <w:numPr>
          <w:ilvl w:val="1"/>
          <w:numId w:val="13"/>
        </w:numPr>
        <w:tabs>
          <w:tab w:val="left" w:pos="1418"/>
        </w:tabs>
        <w:spacing w:after="240"/>
        <w:ind w:hanging="792"/>
      </w:pPr>
      <w:r>
        <w:t xml:space="preserve">Contact details.  Please provide the name and </w:t>
      </w:r>
      <w:r w:rsidR="00C54F84">
        <w:t xml:space="preserve">contact </w:t>
      </w:r>
      <w:r>
        <w:t>address to which correspondence in relation to this asset transfer request should be sent.</w:t>
      </w:r>
    </w:p>
    <w:p w14:paraId="187E4FB3" w14:textId="266FFF56" w:rsidR="00B513DF" w:rsidRDefault="000C1C22" w:rsidP="000C1C22">
      <w:pPr>
        <w:pBdr>
          <w:top w:val="single" w:sz="4" w:space="1" w:color="auto"/>
          <w:left w:val="single" w:sz="4" w:space="4" w:color="auto"/>
          <w:bottom w:val="single" w:sz="4" w:space="1" w:color="auto"/>
          <w:right w:val="single" w:sz="4" w:space="4" w:color="auto"/>
        </w:pBdr>
        <w:spacing w:after="240"/>
      </w:pPr>
      <w:r>
        <w:t>Contact name:</w:t>
      </w:r>
      <w:r w:rsidR="000F24B3">
        <w:t xml:space="preserve"> </w:t>
      </w:r>
      <w:r w:rsidR="00F5288D">
        <w:t>[REDACTED]</w:t>
      </w:r>
    </w:p>
    <w:p w14:paraId="43D75112" w14:textId="77777777" w:rsidR="000F24B3" w:rsidRDefault="000C1C22" w:rsidP="000F24B3">
      <w:pPr>
        <w:pBdr>
          <w:top w:val="single" w:sz="4" w:space="1" w:color="auto"/>
          <w:left w:val="single" w:sz="4" w:space="4" w:color="auto"/>
          <w:bottom w:val="single" w:sz="4" w:space="1" w:color="auto"/>
          <w:right w:val="single" w:sz="4" w:space="4" w:color="auto"/>
        </w:pBdr>
        <w:tabs>
          <w:tab w:val="left" w:pos="5670"/>
        </w:tabs>
        <w:spacing w:after="240"/>
      </w:pPr>
      <w:r>
        <w:t>Postal address:</w:t>
      </w:r>
      <w:r w:rsidR="000F24B3">
        <w:t xml:space="preserve"> Beancross &amp; Newland (Newlands) Community Centre, </w:t>
      </w:r>
    </w:p>
    <w:p w14:paraId="45687E4F" w14:textId="4F95BA70" w:rsidR="000C1C22" w:rsidRDefault="000F24B3" w:rsidP="000F24B3">
      <w:pPr>
        <w:pBdr>
          <w:top w:val="single" w:sz="4" w:space="1" w:color="auto"/>
          <w:left w:val="single" w:sz="4" w:space="4" w:color="auto"/>
          <w:bottom w:val="single" w:sz="4" w:space="1" w:color="auto"/>
          <w:right w:val="single" w:sz="4" w:space="4" w:color="auto"/>
        </w:pBdr>
        <w:tabs>
          <w:tab w:val="left" w:pos="5670"/>
        </w:tabs>
        <w:spacing w:after="240"/>
      </w:pPr>
      <w:r>
        <w:t>Montgomery Street, Grangemouth</w:t>
      </w:r>
      <w:r w:rsidR="00FF5316">
        <w:tab/>
      </w:r>
    </w:p>
    <w:p w14:paraId="56484968" w14:textId="559E0B06" w:rsidR="000C1C22" w:rsidRDefault="000C1C22" w:rsidP="000C1C22">
      <w:pPr>
        <w:pBdr>
          <w:top w:val="single" w:sz="4" w:space="1" w:color="auto"/>
          <w:left w:val="single" w:sz="4" w:space="4" w:color="auto"/>
          <w:bottom w:val="single" w:sz="4" w:space="1" w:color="auto"/>
          <w:right w:val="single" w:sz="4" w:space="4" w:color="auto"/>
        </w:pBdr>
        <w:spacing w:after="240"/>
      </w:pPr>
      <w:r>
        <w:t>Postcode:</w:t>
      </w:r>
      <w:r w:rsidR="000F24B3">
        <w:t xml:space="preserve"> FK3 8QR</w:t>
      </w:r>
    </w:p>
    <w:p w14:paraId="2E34FE4A" w14:textId="710C22CF" w:rsidR="000C1C22" w:rsidRDefault="000C1C22" w:rsidP="000C1C22">
      <w:pPr>
        <w:pBdr>
          <w:top w:val="single" w:sz="4" w:space="1" w:color="auto"/>
          <w:left w:val="single" w:sz="4" w:space="4" w:color="auto"/>
          <w:bottom w:val="single" w:sz="4" w:space="1" w:color="auto"/>
          <w:right w:val="single" w:sz="4" w:space="4" w:color="auto"/>
        </w:pBdr>
        <w:spacing w:after="240"/>
      </w:pPr>
      <w:r>
        <w:t>Email:</w:t>
      </w:r>
      <w:r w:rsidR="006B4FE0">
        <w:t xml:space="preserve"> </w:t>
      </w:r>
      <w:r w:rsidR="00F5288D">
        <w:t>[REDACTED]</w:t>
      </w:r>
    </w:p>
    <w:p w14:paraId="420C18C0" w14:textId="7D3AB11C" w:rsidR="000C1C22" w:rsidRDefault="000C1C22" w:rsidP="000C1C22">
      <w:pPr>
        <w:pBdr>
          <w:top w:val="single" w:sz="4" w:space="1" w:color="auto"/>
          <w:left w:val="single" w:sz="4" w:space="4" w:color="auto"/>
          <w:bottom w:val="single" w:sz="4" w:space="1" w:color="auto"/>
          <w:right w:val="single" w:sz="4" w:space="4" w:color="auto"/>
        </w:pBdr>
        <w:spacing w:after="240"/>
      </w:pPr>
      <w:r>
        <w:t>Telephone:</w:t>
      </w:r>
      <w:r w:rsidR="00907E72">
        <w:t xml:space="preserve"> </w:t>
      </w:r>
      <w:r w:rsidR="00F5288D">
        <w:t>[REDACTED]</w:t>
      </w:r>
    </w:p>
    <w:p w14:paraId="651E5C9B" w14:textId="2AB8B876" w:rsidR="005C5388" w:rsidRPr="00EA2AB2" w:rsidRDefault="00784265" w:rsidP="00C54F84">
      <w:pPr>
        <w:spacing w:after="240" w:line="240" w:lineRule="auto"/>
        <w:rPr>
          <w:i/>
        </w:rPr>
      </w:pPr>
      <w:r>
        <w:rPr>
          <w:b/>
          <w:noProof/>
        </w:rPr>
        <w:drawing>
          <wp:inline distT="0" distB="0" distL="0" distR="0" wp14:anchorId="0B89401E" wp14:editId="13BD0A52">
            <wp:extent cx="257175" cy="257175"/>
            <wp:effectExtent l="0" t="0" r="9525" b="9525"/>
            <wp:docPr id="1642047198" name="Graphic 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47198" name="Graphic 1642047198" descr="Checkmar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57175" cy="257175"/>
                    </a:xfrm>
                    <a:prstGeom prst="rect">
                      <a:avLst/>
                    </a:prstGeom>
                  </pic:spPr>
                </pic:pic>
              </a:graphicData>
            </a:graphic>
          </wp:inline>
        </w:drawing>
      </w:r>
      <w:r w:rsidR="00C54F84" w:rsidRPr="00C54F84">
        <w:rPr>
          <w:b/>
        </w:rPr>
        <w:t xml:space="preserve"> </w:t>
      </w:r>
      <w:r w:rsidR="00C54F84" w:rsidRPr="00C54F84">
        <w:t xml:space="preserve">We agree that correspondence in relation to this asset transfer request </w:t>
      </w:r>
      <w:r w:rsidR="00EA2AB2">
        <w:t>may</w:t>
      </w:r>
      <w:r w:rsidR="00C54F84" w:rsidRPr="00C54F84">
        <w:t xml:space="preserve"> be sent by email to the email address given above.</w:t>
      </w:r>
      <w:r w:rsidR="00C54F84">
        <w:rPr>
          <w:i/>
        </w:rPr>
        <w:t xml:space="preserve">  </w:t>
      </w:r>
      <w:r w:rsidR="00EA2AB2">
        <w:rPr>
          <w:i/>
        </w:rPr>
        <w:t>(Please tick to indicate agreement)</w:t>
      </w:r>
    </w:p>
    <w:p w14:paraId="07584792" w14:textId="5BB61D3F" w:rsidR="009D0B1F" w:rsidRPr="009D0B1F" w:rsidRDefault="00B513DF" w:rsidP="00C54F84">
      <w:pPr>
        <w:widowControl w:val="0"/>
        <w:spacing w:after="240"/>
      </w:pPr>
      <w:r>
        <w:rPr>
          <w:i/>
        </w:rPr>
        <w:t xml:space="preserve">You can </w:t>
      </w:r>
      <w:r w:rsidR="000C1C22">
        <w:rPr>
          <w:i/>
        </w:rPr>
        <w:t xml:space="preserve">ask </w:t>
      </w:r>
      <w:r w:rsidR="00A2164F">
        <w:rPr>
          <w:i/>
        </w:rPr>
        <w:t>Falkirk Council t</w:t>
      </w:r>
      <w:r w:rsidR="000C1C22">
        <w:rPr>
          <w:i/>
        </w:rPr>
        <w:t xml:space="preserve">o stop sending correspondence by email, or </w:t>
      </w:r>
      <w:r>
        <w:rPr>
          <w:i/>
        </w:rPr>
        <w:t>change the email address</w:t>
      </w:r>
      <w:r w:rsidR="000C1C22">
        <w:rPr>
          <w:i/>
        </w:rPr>
        <w:t>,</w:t>
      </w:r>
      <w:r>
        <w:rPr>
          <w:i/>
        </w:rPr>
        <w:t xml:space="preserve"> by telling </w:t>
      </w:r>
      <w:r w:rsidR="000C1C22">
        <w:rPr>
          <w:i/>
        </w:rPr>
        <w:t xml:space="preserve">them </w:t>
      </w:r>
      <w:r>
        <w:rPr>
          <w:i/>
        </w:rPr>
        <w:t xml:space="preserve">at any time, as long as </w:t>
      </w:r>
      <w:r w:rsidR="00C54F84">
        <w:rPr>
          <w:i/>
        </w:rPr>
        <w:t>5 working</w:t>
      </w:r>
      <w:r>
        <w:rPr>
          <w:i/>
        </w:rPr>
        <w:t xml:space="preserve"> days’ notice is given.  </w:t>
      </w:r>
    </w:p>
    <w:p w14:paraId="210A8D94" w14:textId="6542848F" w:rsidR="00A2164F" w:rsidRPr="001E44B2" w:rsidRDefault="001718F2" w:rsidP="008332E4">
      <w:pPr>
        <w:numPr>
          <w:ilvl w:val="1"/>
          <w:numId w:val="13"/>
        </w:numPr>
        <w:tabs>
          <w:tab w:val="left" w:pos="1418"/>
        </w:tabs>
        <w:spacing w:after="240"/>
        <w:ind w:hanging="792"/>
      </w:pPr>
      <w:r>
        <w:t>Please mark an “X” in the relevant box to confirm the type of CTB and its official number, if it has one.</w:t>
      </w:r>
      <w:bookmarkStart w:id="2" w:name="_Hlk172784864"/>
    </w:p>
    <w:bookmarkEnd w:id="2"/>
    <w:tbl>
      <w:tblPr>
        <w:tblStyle w:val="TableGrid"/>
        <w:tblW w:w="0" w:type="auto"/>
        <w:tblLook w:val="04A0" w:firstRow="1" w:lastRow="0" w:firstColumn="1" w:lastColumn="0" w:noHBand="0" w:noVBand="1"/>
      </w:tblPr>
      <w:tblGrid>
        <w:gridCol w:w="659"/>
        <w:gridCol w:w="5364"/>
        <w:gridCol w:w="2993"/>
      </w:tblGrid>
      <w:tr w:rsidR="001718F2" w14:paraId="3ED59057" w14:textId="77777777" w:rsidTr="00C75F5E">
        <w:tc>
          <w:tcPr>
            <w:tcW w:w="675" w:type="dxa"/>
          </w:tcPr>
          <w:p w14:paraId="26A0E723" w14:textId="77777777" w:rsidR="001718F2" w:rsidRDefault="001718F2" w:rsidP="0010406D">
            <w:pPr>
              <w:spacing w:before="240" w:after="240"/>
            </w:pPr>
          </w:p>
        </w:tc>
        <w:tc>
          <w:tcPr>
            <w:tcW w:w="5486" w:type="dxa"/>
          </w:tcPr>
          <w:p w14:paraId="05CFEFB4" w14:textId="3B2AF6E4" w:rsidR="001718F2" w:rsidRDefault="001718F2" w:rsidP="00906D19">
            <w:pPr>
              <w:spacing w:before="240" w:after="240"/>
            </w:pPr>
            <w:r>
              <w:t>Company</w:t>
            </w:r>
            <w:r w:rsidR="00A2164F">
              <w:t xml:space="preserve"> </w:t>
            </w:r>
            <w:r>
              <w:t>and its company number is</w:t>
            </w:r>
            <w:r w:rsidR="00066112">
              <w:t xml:space="preserve"> ………….</w:t>
            </w:r>
          </w:p>
        </w:tc>
        <w:tc>
          <w:tcPr>
            <w:tcW w:w="3081" w:type="dxa"/>
          </w:tcPr>
          <w:p w14:paraId="152B7288" w14:textId="77777777" w:rsidR="001718F2" w:rsidRDefault="001718F2" w:rsidP="0010406D">
            <w:pPr>
              <w:spacing w:before="240" w:after="240"/>
            </w:pPr>
          </w:p>
        </w:tc>
      </w:tr>
      <w:tr w:rsidR="00066112" w14:paraId="5851D82E" w14:textId="77777777" w:rsidTr="00C75F5E">
        <w:tc>
          <w:tcPr>
            <w:tcW w:w="675" w:type="dxa"/>
          </w:tcPr>
          <w:p w14:paraId="220F37A5" w14:textId="56419BAB" w:rsidR="00066112" w:rsidRDefault="00784265" w:rsidP="00066112">
            <w:pPr>
              <w:spacing w:before="240"/>
            </w:pPr>
            <w:r>
              <w:t>X</w:t>
            </w:r>
          </w:p>
        </w:tc>
        <w:tc>
          <w:tcPr>
            <w:tcW w:w="5486" w:type="dxa"/>
          </w:tcPr>
          <w:p w14:paraId="3CD666D8" w14:textId="60853564" w:rsidR="00066112" w:rsidRDefault="00066112" w:rsidP="00066112">
            <w:pPr>
              <w:spacing w:before="240"/>
            </w:pPr>
            <w:r>
              <w:t>Scottish Charitable Incorporated Organisation (SCIO)</w:t>
            </w:r>
            <w:r w:rsidR="00C75F5E">
              <w:t xml:space="preserve"> </w:t>
            </w:r>
            <w:r>
              <w:t>and its charity number is ………………..</w:t>
            </w:r>
          </w:p>
        </w:tc>
        <w:tc>
          <w:tcPr>
            <w:tcW w:w="3081" w:type="dxa"/>
          </w:tcPr>
          <w:p w14:paraId="08344543" w14:textId="7442D3C9" w:rsidR="00066112" w:rsidRDefault="00176288" w:rsidP="00066112">
            <w:pPr>
              <w:spacing w:before="240"/>
            </w:pPr>
            <w:r w:rsidRPr="00176288">
              <w:t>SC053502</w:t>
            </w:r>
          </w:p>
        </w:tc>
      </w:tr>
      <w:tr w:rsidR="00066112" w14:paraId="3C7D6774" w14:textId="77777777" w:rsidTr="00C75F5E">
        <w:tc>
          <w:tcPr>
            <w:tcW w:w="675" w:type="dxa"/>
          </w:tcPr>
          <w:p w14:paraId="56DF496E" w14:textId="77777777" w:rsidR="00066112" w:rsidRDefault="00066112" w:rsidP="00066112">
            <w:pPr>
              <w:spacing w:before="240"/>
            </w:pPr>
          </w:p>
        </w:tc>
        <w:tc>
          <w:tcPr>
            <w:tcW w:w="5486" w:type="dxa"/>
          </w:tcPr>
          <w:p w14:paraId="4F10F04E" w14:textId="5494F01C" w:rsidR="00066112" w:rsidRDefault="00066112" w:rsidP="00066112">
            <w:pPr>
              <w:spacing w:before="240"/>
            </w:pPr>
            <w:r>
              <w:t>Community Benefit Society (</w:t>
            </w:r>
            <w:proofErr w:type="spellStart"/>
            <w:r>
              <w:t>BenCom</w:t>
            </w:r>
            <w:proofErr w:type="spellEnd"/>
            <w:r>
              <w:t>)</w:t>
            </w:r>
            <w:r w:rsidR="00C75F5E">
              <w:t xml:space="preserve"> </w:t>
            </w:r>
            <w:r>
              <w:t>and its registered number is ………………………………</w:t>
            </w:r>
          </w:p>
        </w:tc>
        <w:tc>
          <w:tcPr>
            <w:tcW w:w="3081" w:type="dxa"/>
          </w:tcPr>
          <w:p w14:paraId="57DFB707" w14:textId="77777777" w:rsidR="00066112" w:rsidRDefault="00066112" w:rsidP="00066112">
            <w:pPr>
              <w:spacing w:before="240"/>
            </w:pPr>
          </w:p>
        </w:tc>
      </w:tr>
      <w:tr w:rsidR="00066112" w14:paraId="1B036299" w14:textId="77777777" w:rsidTr="00A2164F">
        <w:tc>
          <w:tcPr>
            <w:tcW w:w="675" w:type="dxa"/>
          </w:tcPr>
          <w:p w14:paraId="31F693CD" w14:textId="77777777" w:rsidR="00066112" w:rsidRDefault="00066112" w:rsidP="0010406D">
            <w:pPr>
              <w:spacing w:before="240" w:after="240"/>
            </w:pPr>
          </w:p>
        </w:tc>
        <w:tc>
          <w:tcPr>
            <w:tcW w:w="5486" w:type="dxa"/>
          </w:tcPr>
          <w:p w14:paraId="5B90DDF6" w14:textId="77777777" w:rsidR="00066112" w:rsidRDefault="00066112" w:rsidP="00066112">
            <w:pPr>
              <w:spacing w:before="240" w:after="240"/>
            </w:pPr>
            <w:r>
              <w:t>Unincorporated organisation (no number)</w:t>
            </w:r>
          </w:p>
        </w:tc>
        <w:tc>
          <w:tcPr>
            <w:tcW w:w="3081" w:type="dxa"/>
            <w:shd w:val="clear" w:color="auto" w:fill="auto"/>
          </w:tcPr>
          <w:p w14:paraId="5FA012F0" w14:textId="77777777" w:rsidR="00066112" w:rsidRDefault="00066112" w:rsidP="0010406D">
            <w:pPr>
              <w:spacing w:before="240" w:after="240"/>
            </w:pPr>
          </w:p>
        </w:tc>
      </w:tr>
    </w:tbl>
    <w:p w14:paraId="64A68A3D" w14:textId="77777777" w:rsidR="00582C23" w:rsidRDefault="00582C23" w:rsidP="001E398F">
      <w:pPr>
        <w:spacing w:after="240"/>
        <w:rPr>
          <w:b/>
        </w:rPr>
      </w:pPr>
    </w:p>
    <w:p w14:paraId="14ABF754" w14:textId="1C8991AE" w:rsidR="00B513DF" w:rsidRDefault="00B513DF" w:rsidP="001E398F">
      <w:pPr>
        <w:spacing w:after="240"/>
        <w:rPr>
          <w:b/>
          <w:sz w:val="28"/>
          <w:szCs w:val="28"/>
        </w:rPr>
      </w:pPr>
      <w:r w:rsidRPr="00906D19">
        <w:rPr>
          <w:b/>
          <w:sz w:val="28"/>
          <w:szCs w:val="28"/>
        </w:rPr>
        <w:lastRenderedPageBreak/>
        <w:t xml:space="preserve">Please attach a copy of the </w:t>
      </w:r>
      <w:r w:rsidR="0010406D" w:rsidRPr="00906D19">
        <w:rPr>
          <w:b/>
          <w:sz w:val="28"/>
          <w:szCs w:val="28"/>
        </w:rPr>
        <w:t>CTB’s</w:t>
      </w:r>
      <w:r w:rsidRPr="00906D19">
        <w:rPr>
          <w:b/>
          <w:sz w:val="28"/>
          <w:szCs w:val="28"/>
        </w:rPr>
        <w:t xml:space="preserve"> constitution, articles of association or registered rules.</w:t>
      </w:r>
    </w:p>
    <w:p w14:paraId="64598866" w14:textId="1266F7C1" w:rsidR="0026126B" w:rsidRPr="002907CE" w:rsidRDefault="0026126B" w:rsidP="0026126B">
      <w:pPr>
        <w:tabs>
          <w:tab w:val="left" w:pos="1418"/>
        </w:tabs>
        <w:spacing w:after="240"/>
        <w:rPr>
          <w:szCs w:val="24"/>
        </w:rPr>
      </w:pPr>
      <w:r w:rsidRPr="002907CE">
        <w:rPr>
          <w:szCs w:val="24"/>
        </w:rPr>
        <w:t xml:space="preserve">Please note that </w:t>
      </w:r>
      <w:r w:rsidR="002907CE" w:rsidRPr="002907CE">
        <w:rPr>
          <w:szCs w:val="24"/>
        </w:rPr>
        <w:t>under The Community Empowerment (Scotland) Act 2015</w:t>
      </w:r>
      <w:r w:rsidR="002907CE">
        <w:rPr>
          <w:szCs w:val="24"/>
        </w:rPr>
        <w:t xml:space="preserve">, </w:t>
      </w:r>
      <w:r w:rsidR="00B73A41" w:rsidRPr="002907CE">
        <w:rPr>
          <w:szCs w:val="24"/>
        </w:rPr>
        <w:t xml:space="preserve">where a CTB is </w:t>
      </w:r>
      <w:r w:rsidR="00C266B2" w:rsidRPr="002907CE">
        <w:rPr>
          <w:szCs w:val="24"/>
        </w:rPr>
        <w:t xml:space="preserve">seeking </w:t>
      </w:r>
      <w:r w:rsidRPr="002907CE">
        <w:rPr>
          <w:szCs w:val="24"/>
          <w:u w:val="single"/>
        </w:rPr>
        <w:t>ownership</w:t>
      </w:r>
      <w:r w:rsidRPr="002907CE">
        <w:rPr>
          <w:szCs w:val="24"/>
        </w:rPr>
        <w:t xml:space="preserve"> rather than a lease, </w:t>
      </w:r>
      <w:r w:rsidR="00C266B2" w:rsidRPr="002907CE">
        <w:rPr>
          <w:szCs w:val="24"/>
        </w:rPr>
        <w:t xml:space="preserve">the </w:t>
      </w:r>
      <w:r w:rsidRPr="002907CE">
        <w:rPr>
          <w:szCs w:val="24"/>
        </w:rPr>
        <w:t xml:space="preserve">organisation must have at least 20 members. See </w:t>
      </w:r>
      <w:r w:rsidR="002907CE">
        <w:rPr>
          <w:szCs w:val="24"/>
        </w:rPr>
        <w:t xml:space="preserve">the Scottish Government’s </w:t>
      </w:r>
      <w:hyperlink r:id="rId17" w:history="1">
        <w:r w:rsidR="002907CE" w:rsidRPr="00E66A02">
          <w:rPr>
            <w:rStyle w:val="Hyperlink"/>
            <w:szCs w:val="24"/>
          </w:rPr>
          <w:t>Guidance for Community Transfer Bodies.</w:t>
        </w:r>
      </w:hyperlink>
      <w:r w:rsidR="002907CE">
        <w:rPr>
          <w:szCs w:val="24"/>
        </w:rPr>
        <w:t xml:space="preserve"> </w:t>
      </w:r>
    </w:p>
    <w:p w14:paraId="243C1F5E" w14:textId="77777777" w:rsidR="00066112" w:rsidRDefault="00B513DF" w:rsidP="00A03D5B">
      <w:pPr>
        <w:numPr>
          <w:ilvl w:val="1"/>
          <w:numId w:val="13"/>
        </w:numPr>
        <w:tabs>
          <w:tab w:val="left" w:pos="1418"/>
        </w:tabs>
        <w:spacing w:after="240"/>
        <w:ind w:hanging="792"/>
      </w:pPr>
      <w:r>
        <w:t xml:space="preserve">Has the organisation been individually designated as a community transfer body by the Scottish Ministers? </w:t>
      </w:r>
    </w:p>
    <w:p w14:paraId="318C286C" w14:textId="152BCD1E" w:rsidR="00A04D66" w:rsidRPr="00066112" w:rsidRDefault="00A04D66" w:rsidP="00A04D66">
      <w:pPr>
        <w:rPr>
          <w:sz w:val="40"/>
          <w:szCs w:val="40"/>
        </w:rPr>
      </w:pPr>
      <w:bookmarkStart w:id="3" w:name="_Hlk172716175"/>
      <w:r w:rsidRPr="0010406D">
        <w:rPr>
          <w:b/>
        </w:rPr>
        <w:t>No</w:t>
      </w:r>
      <w:r>
        <w:rPr>
          <w:b/>
        </w:rPr>
        <w:t xml:space="preserve">   </w:t>
      </w:r>
      <w:r w:rsidRPr="00066112">
        <w:rPr>
          <w:b/>
          <w:sz w:val="40"/>
          <w:szCs w:val="40"/>
        </w:rPr>
        <w:t xml:space="preserve"> </w:t>
      </w:r>
      <w:r w:rsidR="0056019D">
        <w:rPr>
          <w:rFonts w:ascii="MS Gothic" w:eastAsia="MS Gothic" w:hAnsi="MS Gothic"/>
          <w:b/>
          <w:sz w:val="40"/>
          <w:szCs w:val="40"/>
        </w:rPr>
        <w:t>X</w:t>
      </w:r>
    </w:p>
    <w:p w14:paraId="68F797D1" w14:textId="77777777" w:rsidR="00066112" w:rsidRDefault="00B513DF" w:rsidP="00066112">
      <w:pPr>
        <w:rPr>
          <w:rFonts w:ascii="MS Gothic" w:eastAsia="MS Gothic" w:hAnsi="MS Gothic"/>
          <w:b/>
          <w:sz w:val="40"/>
          <w:szCs w:val="40"/>
        </w:rPr>
      </w:pPr>
      <w:r w:rsidRPr="0010406D">
        <w:rPr>
          <w:b/>
        </w:rPr>
        <w:t xml:space="preserve">Yes </w:t>
      </w:r>
      <w:r w:rsidR="00066112">
        <w:rPr>
          <w:b/>
        </w:rPr>
        <w:t xml:space="preserve">  </w:t>
      </w:r>
      <w:r w:rsidR="00066112">
        <w:rPr>
          <w:rFonts w:ascii="MS Gothic" w:eastAsia="MS Gothic" w:hAnsi="MS Gothic" w:hint="eastAsia"/>
          <w:b/>
          <w:sz w:val="40"/>
          <w:szCs w:val="40"/>
        </w:rPr>
        <w:t>☐</w:t>
      </w:r>
    </w:p>
    <w:bookmarkEnd w:id="3"/>
    <w:p w14:paraId="7D880BEE" w14:textId="77777777" w:rsidR="00EC3815" w:rsidRDefault="00EC3815" w:rsidP="00066112">
      <w:pPr>
        <w:rPr>
          <w:rFonts w:eastAsia="MS Gothic" w:cs="Arial"/>
          <w:szCs w:val="24"/>
        </w:rPr>
      </w:pPr>
      <w:r>
        <w:rPr>
          <w:rFonts w:eastAsia="MS Gothic" w:cs="Arial"/>
          <w:szCs w:val="24"/>
        </w:rPr>
        <w:t>Please give the title and date of the designation order:</w:t>
      </w:r>
    </w:p>
    <w:p w14:paraId="673EB5F3" w14:textId="6BCAA795" w:rsidR="00EC3815" w:rsidRDefault="00EC3815" w:rsidP="00EC3815">
      <w:pPr>
        <w:pBdr>
          <w:top w:val="single" w:sz="4" w:space="1" w:color="auto"/>
          <w:left w:val="single" w:sz="4" w:space="1" w:color="auto"/>
          <w:bottom w:val="single" w:sz="4" w:space="1" w:color="auto"/>
          <w:right w:val="single" w:sz="4" w:space="1" w:color="auto"/>
        </w:pBdr>
        <w:rPr>
          <w:rFonts w:eastAsia="MS Gothic" w:cs="Arial"/>
          <w:szCs w:val="24"/>
        </w:rPr>
      </w:pPr>
    </w:p>
    <w:p w14:paraId="6E907A28" w14:textId="77777777" w:rsidR="00906D19" w:rsidRDefault="00906D19" w:rsidP="009345EE">
      <w:pPr>
        <w:tabs>
          <w:tab w:val="left" w:pos="1418"/>
        </w:tabs>
        <w:spacing w:after="240"/>
      </w:pPr>
    </w:p>
    <w:p w14:paraId="363EFB4A" w14:textId="5A00DFA4" w:rsidR="00066112" w:rsidRDefault="00B513DF" w:rsidP="00906D19">
      <w:pPr>
        <w:numPr>
          <w:ilvl w:val="1"/>
          <w:numId w:val="13"/>
        </w:numPr>
        <w:tabs>
          <w:tab w:val="left" w:pos="1418"/>
        </w:tabs>
        <w:spacing w:after="240"/>
        <w:ind w:hanging="792"/>
      </w:pPr>
      <w:r>
        <w:t xml:space="preserve">Does the organisation fall within a class of bodies which has been designated as community transfer bodies by the Scottish Ministers?  </w:t>
      </w:r>
    </w:p>
    <w:p w14:paraId="293B2737" w14:textId="77777777" w:rsidR="00A04D66" w:rsidRPr="00066112" w:rsidRDefault="00A04D66" w:rsidP="00A03D5B">
      <w:pPr>
        <w:rPr>
          <w:sz w:val="40"/>
          <w:szCs w:val="40"/>
        </w:rPr>
      </w:pPr>
      <w:r w:rsidRPr="0010406D">
        <w:rPr>
          <w:b/>
        </w:rPr>
        <w:t>No</w:t>
      </w:r>
      <w:r>
        <w:rPr>
          <w:b/>
        </w:rPr>
        <w:t xml:space="preserve">   </w:t>
      </w:r>
      <w:r w:rsidRPr="00066112">
        <w:rPr>
          <w:b/>
          <w:sz w:val="40"/>
          <w:szCs w:val="40"/>
        </w:rPr>
        <w:t xml:space="preserve"> </w:t>
      </w:r>
      <w:r w:rsidRPr="00066112">
        <w:rPr>
          <w:rFonts w:ascii="MS Gothic" w:eastAsia="MS Gothic" w:hAnsi="MS Gothic" w:hint="eastAsia"/>
          <w:b/>
          <w:sz w:val="40"/>
          <w:szCs w:val="40"/>
        </w:rPr>
        <w:t>☐</w:t>
      </w:r>
    </w:p>
    <w:p w14:paraId="126626BD" w14:textId="66E50F26" w:rsidR="00906D19" w:rsidRDefault="00066112" w:rsidP="00066112">
      <w:pPr>
        <w:rPr>
          <w:rFonts w:ascii="MS Gothic" w:eastAsia="MS Gothic" w:hAnsi="MS Gothic"/>
          <w:b/>
          <w:sz w:val="40"/>
          <w:szCs w:val="40"/>
        </w:rPr>
      </w:pPr>
      <w:r w:rsidRPr="0010406D">
        <w:rPr>
          <w:b/>
        </w:rPr>
        <w:t xml:space="preserve">Yes </w:t>
      </w:r>
      <w:r>
        <w:rPr>
          <w:b/>
        </w:rPr>
        <w:t xml:space="preserve">  </w:t>
      </w:r>
      <w:r w:rsidR="0056019D">
        <w:rPr>
          <w:rFonts w:ascii="MS Gothic" w:eastAsia="MS Gothic" w:hAnsi="MS Gothic"/>
          <w:b/>
          <w:sz w:val="40"/>
          <w:szCs w:val="40"/>
        </w:rPr>
        <w:t>X</w:t>
      </w:r>
    </w:p>
    <w:p w14:paraId="37346732" w14:textId="77777777" w:rsidR="00EC3815" w:rsidRDefault="00A03D5B" w:rsidP="00EC3815">
      <w:pPr>
        <w:spacing w:after="240"/>
      </w:pPr>
      <w:r>
        <w:t>If yes w</w:t>
      </w:r>
      <w:r w:rsidR="00EC3815">
        <w:t xml:space="preserve">hat class of bodies does it fall within?  </w:t>
      </w:r>
    </w:p>
    <w:p w14:paraId="4CE0754D" w14:textId="70F7BF70" w:rsidR="00906D19" w:rsidRDefault="0056019D" w:rsidP="00EC3815">
      <w:pPr>
        <w:pBdr>
          <w:top w:val="single" w:sz="4" w:space="1" w:color="auto"/>
          <w:left w:val="single" w:sz="4" w:space="4" w:color="auto"/>
          <w:bottom w:val="single" w:sz="4" w:space="15" w:color="auto"/>
          <w:right w:val="single" w:sz="4" w:space="4" w:color="auto"/>
        </w:pBdr>
        <w:spacing w:after="240"/>
      </w:pPr>
      <w:r>
        <w:t>SCIO</w:t>
      </w:r>
    </w:p>
    <w:p w14:paraId="3B3B5251" w14:textId="77777777" w:rsidR="00A2164F" w:rsidRDefault="00A2164F" w:rsidP="009D0B1F">
      <w:pPr>
        <w:tabs>
          <w:tab w:val="left" w:pos="1418"/>
        </w:tabs>
        <w:spacing w:after="240"/>
        <w:rPr>
          <w:b/>
          <w:sz w:val="28"/>
          <w:szCs w:val="28"/>
        </w:rPr>
      </w:pPr>
    </w:p>
    <w:p w14:paraId="379A60A1" w14:textId="526A8ACB" w:rsidR="00D23037" w:rsidRPr="00906D19" w:rsidRDefault="00D23037" w:rsidP="00A03D5B">
      <w:pPr>
        <w:numPr>
          <w:ilvl w:val="0"/>
          <w:numId w:val="13"/>
        </w:numPr>
        <w:tabs>
          <w:tab w:val="left" w:pos="1418"/>
        </w:tabs>
        <w:spacing w:after="240"/>
        <w:ind w:left="0" w:firstLine="0"/>
        <w:rPr>
          <w:b/>
          <w:sz w:val="28"/>
          <w:szCs w:val="28"/>
        </w:rPr>
      </w:pPr>
      <w:r w:rsidRPr="00906D19">
        <w:rPr>
          <w:b/>
          <w:sz w:val="28"/>
          <w:szCs w:val="28"/>
        </w:rPr>
        <w:t>Information about the land and rights requested</w:t>
      </w:r>
    </w:p>
    <w:p w14:paraId="3879D4C9" w14:textId="44480D6B" w:rsidR="00BC1732" w:rsidRDefault="0010406D" w:rsidP="00A03D5B">
      <w:pPr>
        <w:numPr>
          <w:ilvl w:val="1"/>
          <w:numId w:val="13"/>
        </w:numPr>
        <w:tabs>
          <w:tab w:val="left" w:pos="1418"/>
        </w:tabs>
        <w:spacing w:after="240"/>
        <w:ind w:hanging="792"/>
      </w:pPr>
      <w:r>
        <w:t>Please identify the</w:t>
      </w:r>
      <w:r w:rsidR="00C75F5E">
        <w:t xml:space="preserve"> property/</w:t>
      </w:r>
      <w:r>
        <w:t xml:space="preserve">land to which this asset transfer request relates.  </w:t>
      </w:r>
    </w:p>
    <w:p w14:paraId="34E4E3C2" w14:textId="77777777" w:rsidR="00066112" w:rsidRPr="00C75F5E" w:rsidRDefault="00BC1732" w:rsidP="001E398F">
      <w:pPr>
        <w:spacing w:after="240"/>
      </w:pPr>
      <w:r w:rsidRPr="00C75F5E">
        <w:t>You should</w:t>
      </w:r>
      <w:r w:rsidR="0077478D" w:rsidRPr="00C75F5E">
        <w:t xml:space="preserve"> provide a street address or grid reference and any name by which the land or building is known.  </w:t>
      </w:r>
      <w:r w:rsidRPr="00C75F5E">
        <w:t xml:space="preserve">If you have identified the land on the relevant authority’s register of land, please enter the details listed there.  </w:t>
      </w:r>
    </w:p>
    <w:p w14:paraId="4C0260EB" w14:textId="396E980D" w:rsidR="00D23037" w:rsidRPr="00C52B0A" w:rsidRDefault="001A79F4" w:rsidP="001E398F">
      <w:pPr>
        <w:spacing w:after="240"/>
        <w:rPr>
          <w:i/>
          <w:iCs/>
        </w:rPr>
      </w:pPr>
      <w:r w:rsidRPr="00C52B0A">
        <w:rPr>
          <w:i/>
          <w:iCs/>
        </w:rPr>
        <w:t>It may be helpful to provide one or more maps or drawings to show the boundaries of the land requested.</w:t>
      </w:r>
      <w:r w:rsidR="00066112" w:rsidRPr="00C52B0A">
        <w:rPr>
          <w:i/>
          <w:iCs/>
        </w:rPr>
        <w:t xml:space="preserve">  If you are requesting part of a piece of land, you </w:t>
      </w:r>
      <w:r w:rsidR="00000540" w:rsidRPr="00C52B0A">
        <w:rPr>
          <w:i/>
          <w:iCs/>
        </w:rPr>
        <w:t xml:space="preserve">must </w:t>
      </w:r>
      <w:r w:rsidR="00C75F5E" w:rsidRPr="00C52B0A">
        <w:rPr>
          <w:i/>
          <w:iCs/>
        </w:rPr>
        <w:t xml:space="preserve">attach a map and </w:t>
      </w:r>
      <w:r w:rsidR="00000540" w:rsidRPr="00C52B0A">
        <w:rPr>
          <w:i/>
          <w:iCs/>
        </w:rPr>
        <w:t>give a</w:t>
      </w:r>
      <w:r w:rsidR="00066112" w:rsidRPr="00C52B0A">
        <w:rPr>
          <w:i/>
          <w:iCs/>
        </w:rPr>
        <w:t xml:space="preserve"> full description of the </w:t>
      </w:r>
      <w:r w:rsidR="004E743A" w:rsidRPr="00C52B0A">
        <w:rPr>
          <w:i/>
          <w:iCs/>
        </w:rPr>
        <w:t xml:space="preserve">boundaries of the </w:t>
      </w:r>
      <w:r w:rsidR="00066112" w:rsidRPr="00C52B0A">
        <w:rPr>
          <w:i/>
          <w:iCs/>
        </w:rPr>
        <w:t>area to which your request relates.</w:t>
      </w:r>
      <w:r w:rsidR="004E743A" w:rsidRPr="00C52B0A">
        <w:rPr>
          <w:i/>
          <w:iCs/>
        </w:rPr>
        <w:t xml:space="preserve">  If you are requesting part of a building, please make clear what area you require.  </w:t>
      </w:r>
      <w:r w:rsidR="00000540" w:rsidRPr="00C52B0A">
        <w:rPr>
          <w:i/>
          <w:iCs/>
        </w:rPr>
        <w:t>A</w:t>
      </w:r>
      <w:r w:rsidR="004E743A" w:rsidRPr="00C52B0A">
        <w:rPr>
          <w:i/>
          <w:iCs/>
        </w:rPr>
        <w:t xml:space="preserve"> drawing may be helpful.</w:t>
      </w:r>
    </w:p>
    <w:p w14:paraId="0226CC3A" w14:textId="77777777" w:rsidR="00885038" w:rsidRPr="00885038" w:rsidRDefault="00C75F5E" w:rsidP="00885038">
      <w:pPr>
        <w:pBdr>
          <w:top w:val="single" w:sz="4" w:space="1" w:color="auto"/>
          <w:left w:val="single" w:sz="4" w:space="4" w:color="auto"/>
          <w:bottom w:val="single" w:sz="4" w:space="1" w:color="auto"/>
          <w:right w:val="single" w:sz="4" w:space="4" w:color="auto"/>
        </w:pBdr>
        <w:spacing w:after="240"/>
      </w:pPr>
      <w:r>
        <w:lastRenderedPageBreak/>
        <w:t>Details of Property:</w:t>
      </w:r>
      <w:r w:rsidR="009546A0">
        <w:t xml:space="preserve"> </w:t>
      </w:r>
      <w:r w:rsidR="00885038" w:rsidRPr="00885038">
        <w:rPr>
          <w:noProof/>
        </w:rPr>
        <w:drawing>
          <wp:inline distT="0" distB="0" distL="0" distR="0" wp14:anchorId="25C16A65" wp14:editId="27480352">
            <wp:extent cx="5733415" cy="4072890"/>
            <wp:effectExtent l="0" t="0" r="635" b="3810"/>
            <wp:docPr id="1027618874" name="Picture 4" descr="A map of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18874" name="Picture 4" descr="A map of ARE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4072890"/>
                    </a:xfrm>
                    <a:prstGeom prst="rect">
                      <a:avLst/>
                    </a:prstGeom>
                  </pic:spPr>
                </pic:pic>
              </a:graphicData>
            </a:graphic>
          </wp:inline>
        </w:drawing>
      </w:r>
    </w:p>
    <w:p w14:paraId="257571B6" w14:textId="77777777" w:rsidR="00885038" w:rsidRPr="00885038" w:rsidRDefault="00885038" w:rsidP="00885038">
      <w:pPr>
        <w:pBdr>
          <w:top w:val="single" w:sz="4" w:space="1" w:color="auto"/>
          <w:left w:val="single" w:sz="4" w:space="4" w:color="auto"/>
          <w:bottom w:val="single" w:sz="4" w:space="1" w:color="auto"/>
          <w:right w:val="single" w:sz="4" w:space="4" w:color="auto"/>
        </w:pBdr>
        <w:spacing w:after="240"/>
      </w:pPr>
      <w:r w:rsidRPr="00885038">
        <w:rPr>
          <w:noProof/>
        </w:rPr>
        <w:drawing>
          <wp:inline distT="0" distB="0" distL="0" distR="0" wp14:anchorId="1FA1724D" wp14:editId="32D55861">
            <wp:extent cx="5733415" cy="2856877"/>
            <wp:effectExtent l="0" t="0" r="635" b="635"/>
            <wp:docPr id="56706360" name="Picture 1" descr="A floor plan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6360" name="Picture 1" descr="A floor plan of a building"/>
                    <pic:cNvPicPr/>
                  </pic:nvPicPr>
                  <pic:blipFill rotWithShape="1">
                    <a:blip r:embed="rId19"/>
                    <a:srcRect t="12523" b="9835"/>
                    <a:stretch/>
                  </pic:blipFill>
                  <pic:spPr bwMode="auto">
                    <a:xfrm>
                      <a:off x="0" y="0"/>
                      <a:ext cx="5733415" cy="2856877"/>
                    </a:xfrm>
                    <a:prstGeom prst="rect">
                      <a:avLst/>
                    </a:prstGeom>
                    <a:ln>
                      <a:noFill/>
                    </a:ln>
                    <a:extLst>
                      <a:ext uri="{53640926-AAD7-44D8-BBD7-CCE9431645EC}">
                        <a14:shadowObscured xmlns:a14="http://schemas.microsoft.com/office/drawing/2010/main"/>
                      </a:ext>
                    </a:extLst>
                  </pic:spPr>
                </pic:pic>
              </a:graphicData>
            </a:graphic>
          </wp:inline>
        </w:drawing>
      </w:r>
    </w:p>
    <w:p w14:paraId="25982624" w14:textId="1492B4E8" w:rsidR="00885038" w:rsidRPr="00885038" w:rsidRDefault="00885038" w:rsidP="00885038">
      <w:pPr>
        <w:pBdr>
          <w:top w:val="single" w:sz="4" w:space="1" w:color="auto"/>
          <w:left w:val="single" w:sz="4" w:space="4" w:color="auto"/>
          <w:bottom w:val="single" w:sz="4" w:space="1" w:color="auto"/>
          <w:right w:val="single" w:sz="4" w:space="4" w:color="auto"/>
        </w:pBdr>
        <w:spacing w:after="240"/>
        <w:rPr>
          <w:b/>
          <w:bCs/>
        </w:rPr>
      </w:pPr>
      <w:r w:rsidRPr="00885038">
        <w:rPr>
          <w:b/>
          <w:bCs/>
        </w:rPr>
        <w:t>Floorplan of the building</w:t>
      </w:r>
    </w:p>
    <w:p w14:paraId="58FC0772" w14:textId="77777777" w:rsidR="00885038" w:rsidRPr="00885038" w:rsidRDefault="00885038" w:rsidP="00885038">
      <w:pPr>
        <w:pBdr>
          <w:top w:val="single" w:sz="4" w:space="1" w:color="auto"/>
          <w:left w:val="single" w:sz="4" w:space="4" w:color="auto"/>
          <w:bottom w:val="single" w:sz="4" w:space="1" w:color="auto"/>
          <w:right w:val="single" w:sz="4" w:space="4" w:color="auto"/>
        </w:pBdr>
        <w:spacing w:after="240"/>
      </w:pPr>
      <w:r w:rsidRPr="00885038">
        <w:rPr>
          <w:noProof/>
        </w:rPr>
        <w:drawing>
          <wp:inline distT="0" distB="0" distL="0" distR="0" wp14:anchorId="2087DCB8" wp14:editId="2A3D6BC2">
            <wp:extent cx="5724524" cy="2095500"/>
            <wp:effectExtent l="0" t="0" r="0" b="0"/>
            <wp:docPr id="399506063" name="Picture 399506063" descr="Two pictures of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06063" name="Picture 399506063" descr="Two pictures of PROPERTY"/>
                    <pic:cNvPicPr/>
                  </pic:nvPicPr>
                  <pic:blipFill>
                    <a:blip r:embed="rId20">
                      <a:extLst>
                        <a:ext uri="{28A0092B-C50C-407E-A947-70E740481C1C}">
                          <a14:useLocalDpi xmlns:a14="http://schemas.microsoft.com/office/drawing/2010/main" val="0"/>
                        </a:ext>
                      </a:extLst>
                    </a:blip>
                    <a:stretch>
                      <a:fillRect/>
                    </a:stretch>
                  </pic:blipFill>
                  <pic:spPr>
                    <a:xfrm>
                      <a:off x="0" y="0"/>
                      <a:ext cx="5724524" cy="2095500"/>
                    </a:xfrm>
                    <a:prstGeom prst="rect">
                      <a:avLst/>
                    </a:prstGeom>
                  </pic:spPr>
                </pic:pic>
              </a:graphicData>
            </a:graphic>
          </wp:inline>
        </w:drawing>
      </w:r>
    </w:p>
    <w:p w14:paraId="57B68E7C" w14:textId="70A37574" w:rsidR="00885038" w:rsidRPr="00885038" w:rsidRDefault="00885038" w:rsidP="00885038">
      <w:pPr>
        <w:pBdr>
          <w:top w:val="single" w:sz="4" w:space="1" w:color="auto"/>
          <w:left w:val="single" w:sz="4" w:space="4" w:color="auto"/>
          <w:bottom w:val="single" w:sz="4" w:space="1" w:color="auto"/>
          <w:right w:val="single" w:sz="4" w:space="4" w:color="auto"/>
        </w:pBdr>
        <w:spacing w:after="240"/>
        <w:rPr>
          <w:b/>
          <w:bCs/>
        </w:rPr>
      </w:pPr>
      <w:r w:rsidRPr="00885038">
        <w:rPr>
          <w:b/>
          <w:bCs/>
        </w:rPr>
        <w:lastRenderedPageBreak/>
        <w:t>Exterior images of the building</w:t>
      </w:r>
    </w:p>
    <w:p w14:paraId="1184FE5F" w14:textId="77777777" w:rsidR="00885038" w:rsidRPr="00885038" w:rsidRDefault="00885038" w:rsidP="00885038">
      <w:pPr>
        <w:pBdr>
          <w:top w:val="single" w:sz="4" w:space="1" w:color="auto"/>
          <w:left w:val="single" w:sz="4" w:space="4" w:color="auto"/>
          <w:bottom w:val="single" w:sz="4" w:space="1" w:color="auto"/>
          <w:right w:val="single" w:sz="4" w:space="4" w:color="auto"/>
        </w:pBdr>
        <w:spacing w:after="240"/>
      </w:pPr>
      <w:r w:rsidRPr="00885038">
        <w:rPr>
          <w:noProof/>
        </w:rPr>
        <w:drawing>
          <wp:anchor distT="0" distB="0" distL="114300" distR="114300" simplePos="0" relativeHeight="251660290" behindDoc="0" locked="0" layoutInCell="1" allowOverlap="1" wp14:anchorId="72470227" wp14:editId="7D917BE4">
            <wp:simplePos x="0" y="0"/>
            <wp:positionH relativeFrom="column">
              <wp:posOffset>2503932</wp:posOffset>
            </wp:positionH>
            <wp:positionV relativeFrom="paragraph">
              <wp:posOffset>449834</wp:posOffset>
            </wp:positionV>
            <wp:extent cx="3472815" cy="2604135"/>
            <wp:effectExtent l="0" t="3810" r="9525" b="9525"/>
            <wp:wrapNone/>
            <wp:docPr id="1816777214" name="Picture 4" descr="A kitchen with stainless steel appl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77214" name="Picture 4" descr="A kitchen with stainless steel appliances"/>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472815" cy="2604135"/>
                    </a:xfrm>
                    <a:prstGeom prst="rect">
                      <a:avLst/>
                    </a:prstGeom>
                  </pic:spPr>
                </pic:pic>
              </a:graphicData>
            </a:graphic>
          </wp:anchor>
        </w:drawing>
      </w:r>
      <w:r w:rsidRPr="00885038">
        <w:rPr>
          <w:noProof/>
        </w:rPr>
        <w:drawing>
          <wp:inline distT="0" distB="0" distL="0" distR="0" wp14:anchorId="5F4CCEB5" wp14:editId="42219017">
            <wp:extent cx="3493072" cy="2619731"/>
            <wp:effectExtent l="0" t="1588" r="0" b="0"/>
            <wp:docPr id="884285117" name="Picture 3" descr="A room with a woo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85117" name="Picture 3" descr="A room with a wood floor"/>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506686" cy="2629941"/>
                    </a:xfrm>
                    <a:prstGeom prst="rect">
                      <a:avLst/>
                    </a:prstGeom>
                  </pic:spPr>
                </pic:pic>
              </a:graphicData>
            </a:graphic>
          </wp:inline>
        </w:drawing>
      </w:r>
    </w:p>
    <w:p w14:paraId="132513B2" w14:textId="2F3E5613" w:rsidR="00C75F5E" w:rsidRDefault="00885038" w:rsidP="0077478D">
      <w:pPr>
        <w:pBdr>
          <w:top w:val="single" w:sz="4" w:space="1" w:color="auto"/>
          <w:left w:val="single" w:sz="4" w:space="4" w:color="auto"/>
          <w:bottom w:val="single" w:sz="4" w:space="1" w:color="auto"/>
          <w:right w:val="single" w:sz="4" w:space="4" w:color="auto"/>
        </w:pBdr>
        <w:spacing w:after="240"/>
      </w:pPr>
      <w:r w:rsidRPr="00885038">
        <w:rPr>
          <w:b/>
          <w:bCs/>
        </w:rPr>
        <w:t>Interior images of the main hall and kitchen</w:t>
      </w:r>
    </w:p>
    <w:p w14:paraId="1C9DA4D3" w14:textId="77777777" w:rsidR="009546A0" w:rsidRDefault="00C75F5E" w:rsidP="009546A0">
      <w:pPr>
        <w:pBdr>
          <w:top w:val="single" w:sz="4" w:space="1" w:color="auto"/>
          <w:left w:val="single" w:sz="4" w:space="4" w:color="auto"/>
          <w:bottom w:val="single" w:sz="4" w:space="1" w:color="auto"/>
          <w:right w:val="single" w:sz="4" w:space="4" w:color="auto"/>
        </w:pBdr>
        <w:spacing w:after="240"/>
      </w:pPr>
      <w:r>
        <w:t>Address:</w:t>
      </w:r>
      <w:r w:rsidR="009546A0">
        <w:t xml:space="preserve"> Beancross &amp; Newland (Newlands) Community Centre, </w:t>
      </w:r>
    </w:p>
    <w:p w14:paraId="5E2FD3EE" w14:textId="0948B6C3" w:rsidR="00C75F5E" w:rsidRDefault="009546A0" w:rsidP="0077478D">
      <w:pPr>
        <w:pBdr>
          <w:top w:val="single" w:sz="4" w:space="1" w:color="auto"/>
          <w:left w:val="single" w:sz="4" w:space="4" w:color="auto"/>
          <w:bottom w:val="single" w:sz="4" w:space="1" w:color="auto"/>
          <w:right w:val="single" w:sz="4" w:space="4" w:color="auto"/>
        </w:pBdr>
        <w:spacing w:after="240"/>
      </w:pPr>
      <w:r>
        <w:t>Montgomery Street, Grangemouth</w:t>
      </w:r>
    </w:p>
    <w:p w14:paraId="60252950" w14:textId="5B85DC66" w:rsidR="00C75F5E" w:rsidRDefault="00C75F5E" w:rsidP="0077478D">
      <w:pPr>
        <w:pBdr>
          <w:top w:val="single" w:sz="4" w:space="1" w:color="auto"/>
          <w:left w:val="single" w:sz="4" w:space="4" w:color="auto"/>
          <w:bottom w:val="single" w:sz="4" w:space="1" w:color="auto"/>
          <w:right w:val="single" w:sz="4" w:space="4" w:color="auto"/>
        </w:pBdr>
        <w:spacing w:after="240"/>
      </w:pPr>
      <w:r>
        <w:t>Postcode:</w:t>
      </w:r>
      <w:r w:rsidR="009546A0">
        <w:t xml:space="preserve"> FK3 8QR</w:t>
      </w:r>
    </w:p>
    <w:p w14:paraId="4B406629" w14:textId="77777777" w:rsidR="0077478D" w:rsidRDefault="0077478D" w:rsidP="0077478D">
      <w:pPr>
        <w:pBdr>
          <w:top w:val="single" w:sz="4" w:space="1" w:color="auto"/>
          <w:left w:val="single" w:sz="4" w:space="4" w:color="auto"/>
          <w:bottom w:val="single" w:sz="4" w:space="1" w:color="auto"/>
          <w:right w:val="single" w:sz="4" w:space="4" w:color="auto"/>
        </w:pBdr>
        <w:spacing w:after="240"/>
      </w:pPr>
    </w:p>
    <w:p w14:paraId="22538CD7" w14:textId="77777777" w:rsidR="00906D19" w:rsidRDefault="00906D19" w:rsidP="00906D19">
      <w:pPr>
        <w:tabs>
          <w:tab w:val="left" w:pos="1418"/>
        </w:tabs>
        <w:spacing w:after="240"/>
        <w:ind w:left="360"/>
      </w:pPr>
    </w:p>
    <w:p w14:paraId="009BFE47" w14:textId="2B0CBA4B" w:rsidR="00C25B77" w:rsidRDefault="001A79F4" w:rsidP="00906D19">
      <w:pPr>
        <w:numPr>
          <w:ilvl w:val="1"/>
          <w:numId w:val="13"/>
        </w:numPr>
        <w:tabs>
          <w:tab w:val="left" w:pos="1418"/>
        </w:tabs>
        <w:spacing w:after="240"/>
        <w:ind w:hanging="792"/>
      </w:pPr>
      <w:r w:rsidRPr="00C25B77">
        <w:t xml:space="preserve">Please provide the UPRN (Unique Property Reference Number), if known. </w:t>
      </w:r>
    </w:p>
    <w:p w14:paraId="1261FBE3" w14:textId="36FC273A" w:rsidR="0077478D" w:rsidRDefault="001A79F4" w:rsidP="001A79F4">
      <w:pPr>
        <w:pBdr>
          <w:top w:val="single" w:sz="4" w:space="1" w:color="auto"/>
          <w:left w:val="single" w:sz="4" w:space="4" w:color="auto"/>
          <w:bottom w:val="single" w:sz="4" w:space="1" w:color="auto"/>
          <w:right w:val="single" w:sz="4" w:space="4" w:color="auto"/>
        </w:pBdr>
        <w:spacing w:after="240"/>
      </w:pPr>
      <w:r>
        <w:t>UPRN:</w:t>
      </w:r>
      <w:r w:rsidR="008543B5">
        <w:t xml:space="preserve"> </w:t>
      </w:r>
      <w:r w:rsidR="008543B5" w:rsidRPr="008543B5">
        <w:t>136044696</w:t>
      </w:r>
    </w:p>
    <w:p w14:paraId="108811AF" w14:textId="77777777" w:rsidR="001E44B2" w:rsidRDefault="001E44B2">
      <w:pPr>
        <w:spacing w:after="200"/>
        <w:rPr>
          <w:b/>
        </w:rPr>
      </w:pPr>
    </w:p>
    <w:p w14:paraId="7559B42B" w14:textId="77777777" w:rsidR="00066112" w:rsidRPr="00906D19" w:rsidRDefault="00023838" w:rsidP="00A03D5B">
      <w:pPr>
        <w:numPr>
          <w:ilvl w:val="0"/>
          <w:numId w:val="13"/>
        </w:numPr>
        <w:tabs>
          <w:tab w:val="left" w:pos="1418"/>
        </w:tabs>
        <w:spacing w:after="240"/>
        <w:ind w:left="0" w:firstLine="0"/>
        <w:rPr>
          <w:b/>
          <w:sz w:val="28"/>
          <w:szCs w:val="28"/>
        </w:rPr>
      </w:pPr>
      <w:r w:rsidRPr="00906D19">
        <w:rPr>
          <w:b/>
          <w:sz w:val="28"/>
          <w:szCs w:val="28"/>
        </w:rPr>
        <w:t>Type of request, payment and conditions</w:t>
      </w:r>
    </w:p>
    <w:p w14:paraId="0D61C172" w14:textId="77777777" w:rsidR="00D23037" w:rsidRDefault="00D23037" w:rsidP="00A03D5B">
      <w:pPr>
        <w:numPr>
          <w:ilvl w:val="1"/>
          <w:numId w:val="13"/>
        </w:numPr>
        <w:tabs>
          <w:tab w:val="left" w:pos="1418"/>
        </w:tabs>
        <w:spacing w:after="240"/>
        <w:ind w:hanging="792"/>
      </w:pPr>
      <w:r>
        <w:t>Please tick what type of request is being made:</w:t>
      </w:r>
    </w:p>
    <w:p w14:paraId="7A46F493" w14:textId="77777777" w:rsidR="005C5388" w:rsidRDefault="005C5388" w:rsidP="005C5388">
      <w:r>
        <w:rPr>
          <w:noProof/>
          <w:lang w:eastAsia="en-GB"/>
        </w:rPr>
        <mc:AlternateContent>
          <mc:Choice Requires="wps">
            <w:drawing>
              <wp:anchor distT="0" distB="0" distL="114300" distR="114300" simplePos="0" relativeHeight="251658240" behindDoc="0" locked="0" layoutInCell="1" allowOverlap="1" wp14:anchorId="241367B3" wp14:editId="177E0A62">
                <wp:simplePos x="0" y="0"/>
                <wp:positionH relativeFrom="column">
                  <wp:posOffset>-29845</wp:posOffset>
                </wp:positionH>
                <wp:positionV relativeFrom="paragraph">
                  <wp:posOffset>292100</wp:posOffset>
                </wp:positionV>
                <wp:extent cx="314325" cy="1403985"/>
                <wp:effectExtent l="0" t="0" r="2857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1A228E02" w14:textId="02799BFD" w:rsidR="00863213" w:rsidRDefault="008543B5">
                            <w: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1367B3" id="_x0000_t202" coordsize="21600,21600" o:spt="202" path="m,l,21600r21600,l21600,xe">
                <v:stroke joinstyle="miter"/>
                <v:path gradientshapeok="t" o:connecttype="rect"/>
              </v:shapetype>
              <v:shape id="Text Box 2" o:spid="_x0000_s1026" type="#_x0000_t202" style="position:absolute;margin-left:-2.35pt;margin-top:23pt;width:24.7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">
                <v:textbox style="mso-fit-shape-to-text:t">
                  <w:txbxContent>
                    <w:p w14:paraId="1A228E02" w14:textId="02799BFD" w:rsidR="00863213" w:rsidRDefault="008543B5">
                      <w:r>
                        <w:t>X</w:t>
                      </w:r>
                    </w:p>
                  </w:txbxContent>
                </v:textbox>
              </v:shape>
            </w:pict>
          </mc:Fallback>
        </mc:AlternateContent>
      </w:r>
    </w:p>
    <w:p w14:paraId="0F219428" w14:textId="77777777" w:rsidR="00D23037" w:rsidRDefault="005C5388" w:rsidP="005C5388">
      <w:pPr>
        <w:spacing w:before="240" w:after="240"/>
      </w:pPr>
      <w:r>
        <w:tab/>
        <w:t>f</w:t>
      </w:r>
      <w:r w:rsidR="00D23037">
        <w:t>or ownership</w:t>
      </w:r>
      <w:r w:rsidR="00B7248C">
        <w:t xml:space="preserve"> </w:t>
      </w:r>
      <w:r w:rsidR="00023838">
        <w:t xml:space="preserve">(under section 79(2)(a)) - </w:t>
      </w:r>
      <w:r w:rsidR="00D23037">
        <w:t xml:space="preserve">go to </w:t>
      </w:r>
      <w:r w:rsidR="001A79F4">
        <w:t xml:space="preserve">section </w:t>
      </w:r>
      <w:r w:rsidR="00023838">
        <w:t>3</w:t>
      </w:r>
      <w:r w:rsidR="001A79F4">
        <w:t>A</w:t>
      </w:r>
    </w:p>
    <w:p w14:paraId="163D739D" w14:textId="77777777" w:rsidR="005C5388" w:rsidRDefault="005C5388" w:rsidP="005C5388">
      <w:pPr>
        <w:spacing w:before="240" w:after="240"/>
      </w:pPr>
      <w:r>
        <w:rPr>
          <w:noProof/>
          <w:lang w:eastAsia="en-GB"/>
        </w:rPr>
        <mc:AlternateContent>
          <mc:Choice Requires="wps">
            <w:drawing>
              <wp:anchor distT="0" distB="0" distL="114300" distR="114300" simplePos="0" relativeHeight="251658241" behindDoc="0" locked="0" layoutInCell="1" allowOverlap="1" wp14:anchorId="59610899" wp14:editId="7A93BBDB">
                <wp:simplePos x="0" y="0"/>
                <wp:positionH relativeFrom="column">
                  <wp:posOffset>-29845</wp:posOffset>
                </wp:positionH>
                <wp:positionV relativeFrom="paragraph">
                  <wp:posOffset>322580</wp:posOffset>
                </wp:positionV>
                <wp:extent cx="314325" cy="1403985"/>
                <wp:effectExtent l="0" t="0" r="28575" b="222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58D04306" w14:textId="77777777" w:rsidR="00863213" w:rsidRDefault="00863213" w:rsidP="005C53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10899" id="_x0000_s1027" type="#_x0000_t202" style="position:absolute;margin-left:-2.35pt;margin-top:25.4pt;width:24.75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">
                <v:textbox style="mso-fit-shape-to-text:t">
                  <w:txbxContent>
                    <w:p w14:paraId="58D04306" w14:textId="77777777" w:rsidR="00863213" w:rsidRDefault="00863213" w:rsidP="005C5388"/>
                  </w:txbxContent>
                </v:textbox>
              </v:shape>
            </w:pict>
          </mc:Fallback>
        </mc:AlternateContent>
      </w:r>
    </w:p>
    <w:p w14:paraId="4E890089" w14:textId="77777777" w:rsidR="00D23037" w:rsidRDefault="005C5388" w:rsidP="005C5388">
      <w:pPr>
        <w:spacing w:after="240"/>
      </w:pPr>
      <w:r>
        <w:tab/>
      </w:r>
      <w:r w:rsidR="00D23037">
        <w:t>for lease</w:t>
      </w:r>
      <w:r w:rsidR="00B7248C">
        <w:t xml:space="preserve"> </w:t>
      </w:r>
      <w:r w:rsidR="00023838">
        <w:t xml:space="preserve">(under </w:t>
      </w:r>
      <w:r w:rsidR="00023838" w:rsidRPr="00023838">
        <w:t>section 79(2)(b)(i)</w:t>
      </w:r>
      <w:r w:rsidR="00023838">
        <w:t>)</w:t>
      </w:r>
      <w:r w:rsidR="00023838" w:rsidRPr="00023838">
        <w:t xml:space="preserve"> –</w:t>
      </w:r>
      <w:r w:rsidR="00023838">
        <w:t xml:space="preserve"> </w:t>
      </w:r>
      <w:r w:rsidR="00D23037">
        <w:t xml:space="preserve"> go to </w:t>
      </w:r>
      <w:r w:rsidR="00023838">
        <w:t>section 3</w:t>
      </w:r>
      <w:r w:rsidR="001A79F4">
        <w:t>B</w:t>
      </w:r>
    </w:p>
    <w:p w14:paraId="78E671F1" w14:textId="77777777" w:rsidR="005C5388" w:rsidRDefault="005C5388" w:rsidP="005C5388">
      <w:pPr>
        <w:spacing w:after="240"/>
      </w:pPr>
      <w:r>
        <w:rPr>
          <w:noProof/>
          <w:lang w:eastAsia="en-GB"/>
        </w:rPr>
        <mc:AlternateContent>
          <mc:Choice Requires="wps">
            <w:drawing>
              <wp:anchor distT="0" distB="0" distL="114300" distR="114300" simplePos="0" relativeHeight="251658242" behindDoc="0" locked="0" layoutInCell="1" allowOverlap="1" wp14:anchorId="109ABE71" wp14:editId="1B88AE86">
                <wp:simplePos x="0" y="0"/>
                <wp:positionH relativeFrom="column">
                  <wp:posOffset>-29845</wp:posOffset>
                </wp:positionH>
                <wp:positionV relativeFrom="paragraph">
                  <wp:posOffset>336550</wp:posOffset>
                </wp:positionV>
                <wp:extent cx="314325" cy="1403985"/>
                <wp:effectExtent l="0" t="0" r="28575"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760BCF84" w14:textId="77777777" w:rsidR="00863213" w:rsidRDefault="00863213" w:rsidP="005C53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ABE71" id="_x0000_s1028" type="#_x0000_t202" style="position:absolute;margin-left:-2.35pt;margin-top:26.5pt;width:24.75pt;height:110.5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">
                <v:textbox style="mso-fit-shape-to-text:t">
                  <w:txbxContent>
                    <w:p w14:paraId="760BCF84" w14:textId="77777777" w:rsidR="00863213" w:rsidRDefault="00863213" w:rsidP="005C5388"/>
                  </w:txbxContent>
                </v:textbox>
              </v:shape>
            </w:pict>
          </mc:Fallback>
        </mc:AlternateContent>
      </w:r>
    </w:p>
    <w:p w14:paraId="3BAE1327" w14:textId="77777777" w:rsidR="00D23037" w:rsidRDefault="005C5388" w:rsidP="005C5388">
      <w:pPr>
        <w:spacing w:after="240"/>
      </w:pPr>
      <w:r>
        <w:tab/>
      </w:r>
      <w:r w:rsidR="00D23037">
        <w:t>for other rights</w:t>
      </w:r>
      <w:r w:rsidR="00B7248C">
        <w:t xml:space="preserve"> </w:t>
      </w:r>
      <w:r w:rsidR="00023838">
        <w:t xml:space="preserve">(section 79(2)(b)(ii)) </w:t>
      </w:r>
      <w:r w:rsidR="00B7248C">
        <w:t xml:space="preserve">- </w:t>
      </w:r>
      <w:r w:rsidR="00D23037">
        <w:t xml:space="preserve">go to </w:t>
      </w:r>
      <w:r w:rsidR="001A79F4">
        <w:t>section</w:t>
      </w:r>
      <w:r w:rsidR="00D23037">
        <w:t xml:space="preserve"> </w:t>
      </w:r>
      <w:r w:rsidR="00023838">
        <w:t>3</w:t>
      </w:r>
      <w:r w:rsidR="001A79F4">
        <w:t>C</w:t>
      </w:r>
    </w:p>
    <w:p w14:paraId="20218886" w14:textId="77777777" w:rsidR="001B2044" w:rsidRDefault="001B2044" w:rsidP="001E398F">
      <w:pPr>
        <w:spacing w:after="240"/>
      </w:pPr>
    </w:p>
    <w:p w14:paraId="5E6F30A3" w14:textId="57533645" w:rsidR="008332E4" w:rsidRPr="00906D19" w:rsidRDefault="00023838" w:rsidP="005105BA">
      <w:pPr>
        <w:rPr>
          <w:sz w:val="28"/>
          <w:szCs w:val="28"/>
        </w:rPr>
      </w:pPr>
      <w:r w:rsidRPr="00906D19">
        <w:rPr>
          <w:sz w:val="28"/>
          <w:szCs w:val="28"/>
        </w:rPr>
        <w:t>3</w:t>
      </w:r>
      <w:r w:rsidR="001A79F4" w:rsidRPr="00906D19">
        <w:rPr>
          <w:sz w:val="28"/>
          <w:szCs w:val="28"/>
        </w:rPr>
        <w:t>A</w:t>
      </w:r>
      <w:r w:rsidR="001B2044" w:rsidRPr="00906D19">
        <w:rPr>
          <w:sz w:val="28"/>
          <w:szCs w:val="28"/>
        </w:rPr>
        <w:t xml:space="preserve"> – Request for </w:t>
      </w:r>
      <w:r w:rsidR="00C75F5E" w:rsidRPr="00906D19">
        <w:rPr>
          <w:sz w:val="28"/>
          <w:szCs w:val="28"/>
        </w:rPr>
        <w:t>O</w:t>
      </w:r>
      <w:r w:rsidR="001B2044" w:rsidRPr="00906D19">
        <w:rPr>
          <w:sz w:val="28"/>
          <w:szCs w:val="28"/>
        </w:rPr>
        <w:t>wnership</w:t>
      </w:r>
    </w:p>
    <w:p w14:paraId="4C27297F" w14:textId="3944C154" w:rsidR="001B2044" w:rsidRDefault="001B2044" w:rsidP="005105BA">
      <w:r>
        <w:t>What price are you prepared to pay for the land requested?</w:t>
      </w:r>
    </w:p>
    <w:p w14:paraId="156FDC09" w14:textId="5FC10E31" w:rsidR="001B2044" w:rsidRDefault="001A79F4" w:rsidP="005105BA">
      <w:pPr>
        <w:pBdr>
          <w:top w:val="single" w:sz="4" w:space="1" w:color="auto"/>
          <w:left w:val="single" w:sz="4" w:space="0" w:color="auto"/>
          <w:bottom w:val="single" w:sz="4" w:space="9" w:color="auto"/>
          <w:right w:val="single" w:sz="4" w:space="4" w:color="auto"/>
        </w:pBdr>
      </w:pPr>
      <w:r>
        <w:t>Proposed price:</w:t>
      </w:r>
      <w:r w:rsidR="00066112">
        <w:t xml:space="preserve"> £</w:t>
      </w:r>
      <w:r w:rsidR="00660120">
        <w:t>1</w:t>
      </w:r>
    </w:p>
    <w:p w14:paraId="7F58F226" w14:textId="77777777" w:rsidR="001B2044" w:rsidRDefault="00066112" w:rsidP="005105BA">
      <w:r>
        <w:t>Please attach a note setting out any other terms and conditions you wish to apply to the request.</w:t>
      </w:r>
    </w:p>
    <w:tbl>
      <w:tblPr>
        <w:tblStyle w:val="TableGrid"/>
        <w:tblW w:w="0" w:type="auto"/>
        <w:tblLook w:val="04A0" w:firstRow="1" w:lastRow="0" w:firstColumn="1" w:lastColumn="0" w:noHBand="0" w:noVBand="1"/>
      </w:tblPr>
      <w:tblGrid>
        <w:gridCol w:w="9016"/>
      </w:tblGrid>
      <w:tr w:rsidR="001F6478" w14:paraId="600CA872" w14:textId="77777777" w:rsidTr="001F6478">
        <w:tc>
          <w:tcPr>
            <w:tcW w:w="9016" w:type="dxa"/>
          </w:tcPr>
          <w:p w14:paraId="2011A5A7" w14:textId="77777777" w:rsidR="001F6478" w:rsidRDefault="001F6478" w:rsidP="005105BA"/>
        </w:tc>
      </w:tr>
    </w:tbl>
    <w:p w14:paraId="5FD60960" w14:textId="77777777" w:rsidR="001F6478" w:rsidRDefault="001F6478" w:rsidP="005105BA"/>
    <w:p w14:paraId="30C8D52F" w14:textId="19311690" w:rsidR="003E08F3" w:rsidRDefault="00023838" w:rsidP="005105BA">
      <w:r w:rsidRPr="00906D19">
        <w:rPr>
          <w:sz w:val="28"/>
          <w:szCs w:val="28"/>
        </w:rPr>
        <w:t>3</w:t>
      </w:r>
      <w:r w:rsidR="003D6942" w:rsidRPr="00906D19">
        <w:rPr>
          <w:sz w:val="28"/>
          <w:szCs w:val="28"/>
        </w:rPr>
        <w:t>B</w:t>
      </w:r>
      <w:r w:rsidR="001B2044" w:rsidRPr="00906D19">
        <w:rPr>
          <w:sz w:val="28"/>
          <w:szCs w:val="28"/>
        </w:rPr>
        <w:t xml:space="preserve"> – </w:t>
      </w:r>
      <w:r w:rsidR="00C75F5E" w:rsidRPr="00906D19">
        <w:rPr>
          <w:sz w:val="28"/>
          <w:szCs w:val="28"/>
        </w:rPr>
        <w:t>R</w:t>
      </w:r>
      <w:r w:rsidR="001B2044" w:rsidRPr="00906D19">
        <w:rPr>
          <w:sz w:val="28"/>
          <w:szCs w:val="28"/>
        </w:rPr>
        <w:t xml:space="preserve">equest for </w:t>
      </w:r>
      <w:r w:rsidR="00C75F5E" w:rsidRPr="00906D19">
        <w:rPr>
          <w:sz w:val="28"/>
          <w:szCs w:val="28"/>
        </w:rPr>
        <w:t>L</w:t>
      </w:r>
      <w:r w:rsidR="001B2044" w:rsidRPr="00906D19">
        <w:rPr>
          <w:sz w:val="28"/>
          <w:szCs w:val="28"/>
        </w:rPr>
        <w:t>ease</w:t>
      </w:r>
    </w:p>
    <w:p w14:paraId="4EB9F13B" w14:textId="1E65C3F1" w:rsidR="00EB7FD3" w:rsidRDefault="00066112" w:rsidP="005105BA">
      <w:r>
        <w:t>What is the length of lease you are requesting?</w:t>
      </w:r>
    </w:p>
    <w:tbl>
      <w:tblPr>
        <w:tblStyle w:val="TableGrid"/>
        <w:tblW w:w="0" w:type="auto"/>
        <w:tblLook w:val="04A0" w:firstRow="1" w:lastRow="0" w:firstColumn="1" w:lastColumn="0" w:noHBand="0" w:noVBand="1"/>
      </w:tblPr>
      <w:tblGrid>
        <w:gridCol w:w="9016"/>
      </w:tblGrid>
      <w:tr w:rsidR="000071CB" w14:paraId="320C6D7F" w14:textId="77777777" w:rsidTr="000071CB">
        <w:tc>
          <w:tcPr>
            <w:tcW w:w="9016" w:type="dxa"/>
          </w:tcPr>
          <w:p w14:paraId="4E912A31" w14:textId="77777777" w:rsidR="000071CB" w:rsidRDefault="000071CB" w:rsidP="005105BA"/>
        </w:tc>
      </w:tr>
    </w:tbl>
    <w:p w14:paraId="054AB106" w14:textId="77777777" w:rsidR="00EB7FD3" w:rsidRDefault="00EB7FD3" w:rsidP="005105BA"/>
    <w:p w14:paraId="3B31193D" w14:textId="0B3B5E4B" w:rsidR="008F403C" w:rsidRDefault="001B2044" w:rsidP="005105BA">
      <w:r>
        <w:t xml:space="preserve">How much rent are you prepared to pay? </w:t>
      </w:r>
      <w:r w:rsidR="00066112">
        <w:t>Please make clear whether this is per year or per month.</w:t>
      </w:r>
    </w:p>
    <w:p w14:paraId="6F85F7D3" w14:textId="77777777" w:rsidR="00066112" w:rsidRDefault="00066112" w:rsidP="005105BA">
      <w:pPr>
        <w:pBdr>
          <w:top w:val="single" w:sz="4" w:space="1" w:color="auto"/>
          <w:left w:val="single" w:sz="4" w:space="4" w:color="auto"/>
          <w:bottom w:val="single" w:sz="4" w:space="1" w:color="auto"/>
          <w:right w:val="single" w:sz="4" w:space="4" w:color="auto"/>
        </w:pBdr>
      </w:pPr>
      <w:r>
        <w:t xml:space="preserve">Proposed rent: £                        </w:t>
      </w:r>
      <w:r w:rsidR="005C5388">
        <w:t xml:space="preserve">per </w:t>
      </w:r>
      <w:r>
        <w:t xml:space="preserve">  </w:t>
      </w:r>
    </w:p>
    <w:p w14:paraId="3DE13DCB" w14:textId="77777777" w:rsidR="005105BA" w:rsidRDefault="005105BA" w:rsidP="005105BA"/>
    <w:p w14:paraId="01813B10" w14:textId="3B8379B7" w:rsidR="001B2044" w:rsidRDefault="001B2044" w:rsidP="005105BA">
      <w:r>
        <w:t xml:space="preserve">Please attach </w:t>
      </w:r>
      <w:r w:rsidR="00066112">
        <w:t xml:space="preserve">a note setting out </w:t>
      </w:r>
      <w:r>
        <w:t xml:space="preserve">any other terms and conditions </w:t>
      </w:r>
      <w:r w:rsidR="00066112">
        <w:t xml:space="preserve">you wish </w:t>
      </w:r>
      <w:r>
        <w:t xml:space="preserve">to be included in the lease, or </w:t>
      </w:r>
      <w:r w:rsidR="00066112">
        <w:t>to apply</w:t>
      </w:r>
      <w:r>
        <w:t xml:space="preserve"> to the request in any other way.</w:t>
      </w:r>
    </w:p>
    <w:tbl>
      <w:tblPr>
        <w:tblStyle w:val="TableGrid"/>
        <w:tblW w:w="0" w:type="auto"/>
        <w:tblLook w:val="04A0" w:firstRow="1" w:lastRow="0" w:firstColumn="1" w:lastColumn="0" w:noHBand="0" w:noVBand="1"/>
      </w:tblPr>
      <w:tblGrid>
        <w:gridCol w:w="9016"/>
      </w:tblGrid>
      <w:tr w:rsidR="00EB7FD3" w14:paraId="2166F761" w14:textId="77777777" w:rsidTr="00EB7FD3">
        <w:tc>
          <w:tcPr>
            <w:tcW w:w="9016" w:type="dxa"/>
          </w:tcPr>
          <w:p w14:paraId="1E28E1B1" w14:textId="77777777" w:rsidR="00EB7FD3" w:rsidRDefault="00EB7FD3" w:rsidP="005105BA"/>
        </w:tc>
      </w:tr>
    </w:tbl>
    <w:p w14:paraId="01507707" w14:textId="77777777" w:rsidR="003E08F3" w:rsidRDefault="003E08F3" w:rsidP="005105BA"/>
    <w:p w14:paraId="73E35D00" w14:textId="23E8CF7C" w:rsidR="005356E5" w:rsidRPr="00906D19" w:rsidRDefault="00023838" w:rsidP="005105BA">
      <w:pPr>
        <w:rPr>
          <w:sz w:val="28"/>
          <w:szCs w:val="28"/>
        </w:rPr>
      </w:pPr>
      <w:r w:rsidRPr="00906D19">
        <w:rPr>
          <w:sz w:val="28"/>
          <w:szCs w:val="28"/>
        </w:rPr>
        <w:t>3</w:t>
      </w:r>
      <w:r w:rsidR="003D6942" w:rsidRPr="00906D19">
        <w:rPr>
          <w:sz w:val="28"/>
          <w:szCs w:val="28"/>
        </w:rPr>
        <w:t>C</w:t>
      </w:r>
      <w:r w:rsidR="005356E5" w:rsidRPr="00906D19">
        <w:rPr>
          <w:sz w:val="28"/>
          <w:szCs w:val="28"/>
        </w:rPr>
        <w:t xml:space="preserve"> – </w:t>
      </w:r>
      <w:r w:rsidR="00A37DEF" w:rsidRPr="00906D19">
        <w:rPr>
          <w:sz w:val="28"/>
          <w:szCs w:val="28"/>
        </w:rPr>
        <w:t>R</w:t>
      </w:r>
      <w:r w:rsidR="005356E5" w:rsidRPr="00906D19">
        <w:rPr>
          <w:sz w:val="28"/>
          <w:szCs w:val="28"/>
        </w:rPr>
        <w:t xml:space="preserve">equest for </w:t>
      </w:r>
      <w:r w:rsidR="00A37DEF" w:rsidRPr="00906D19">
        <w:rPr>
          <w:sz w:val="28"/>
          <w:szCs w:val="28"/>
        </w:rPr>
        <w:t>o</w:t>
      </w:r>
      <w:r w:rsidR="005356E5" w:rsidRPr="00906D19">
        <w:rPr>
          <w:sz w:val="28"/>
          <w:szCs w:val="28"/>
        </w:rPr>
        <w:t xml:space="preserve">ther </w:t>
      </w:r>
      <w:r w:rsidR="00A37DEF" w:rsidRPr="00906D19">
        <w:rPr>
          <w:sz w:val="28"/>
          <w:szCs w:val="28"/>
        </w:rPr>
        <w:t>R</w:t>
      </w:r>
      <w:r w:rsidR="005356E5" w:rsidRPr="00906D19">
        <w:rPr>
          <w:sz w:val="28"/>
          <w:szCs w:val="28"/>
        </w:rPr>
        <w:t>ights</w:t>
      </w:r>
    </w:p>
    <w:p w14:paraId="7473CF0B" w14:textId="77777777" w:rsidR="00066112" w:rsidRDefault="00066112" w:rsidP="005105BA">
      <w:r>
        <w:t xml:space="preserve">What are the rights you are requesting?  </w:t>
      </w:r>
    </w:p>
    <w:tbl>
      <w:tblPr>
        <w:tblStyle w:val="TableGrid"/>
        <w:tblW w:w="0" w:type="auto"/>
        <w:tblLook w:val="04A0" w:firstRow="1" w:lastRow="0" w:firstColumn="1" w:lastColumn="0" w:noHBand="0" w:noVBand="1"/>
      </w:tblPr>
      <w:tblGrid>
        <w:gridCol w:w="9016"/>
      </w:tblGrid>
      <w:tr w:rsidR="004E634A" w:rsidRPr="00936668" w14:paraId="312422A1" w14:textId="77777777" w:rsidTr="004E634A">
        <w:tc>
          <w:tcPr>
            <w:tcW w:w="9016" w:type="dxa"/>
          </w:tcPr>
          <w:p w14:paraId="1C4228CE" w14:textId="3DCBAF25" w:rsidR="004E634A" w:rsidRPr="00936668" w:rsidRDefault="00FB1975" w:rsidP="005105BA">
            <w:r w:rsidRPr="00936668">
              <w:t>Access rights to the car park</w:t>
            </w:r>
            <w:r w:rsidR="00936668" w:rsidRPr="00936668">
              <w:t xml:space="preserve"> and Access Right to Car Park for Fire Assembly Point</w:t>
            </w:r>
          </w:p>
        </w:tc>
      </w:tr>
    </w:tbl>
    <w:p w14:paraId="4C9123F7" w14:textId="77777777" w:rsidR="009D0B1F" w:rsidRDefault="009D0B1F" w:rsidP="005105BA"/>
    <w:p w14:paraId="47068331" w14:textId="1B39CD13" w:rsidR="005356E5" w:rsidRDefault="005356E5" w:rsidP="005105BA">
      <w:r>
        <w:t xml:space="preserve">Do you propose to make any payment for these rights?  </w:t>
      </w:r>
    </w:p>
    <w:p w14:paraId="5FE3D706" w14:textId="77777777" w:rsidR="00066112" w:rsidRPr="00066112" w:rsidRDefault="00066112" w:rsidP="005105BA">
      <w:pPr>
        <w:rPr>
          <w:b/>
        </w:rPr>
      </w:pPr>
      <w:r w:rsidRPr="00066112">
        <w:rPr>
          <w:b/>
        </w:rPr>
        <w:t xml:space="preserve">Yes   </w:t>
      </w:r>
      <w:r w:rsidRPr="00066112">
        <w:rPr>
          <w:rFonts w:ascii="MS Gothic" w:eastAsia="MS Gothic" w:hAnsi="MS Gothic" w:cs="MS Gothic" w:hint="eastAsia"/>
          <w:b/>
        </w:rPr>
        <w:t>☐</w:t>
      </w:r>
    </w:p>
    <w:p w14:paraId="42BCF46B" w14:textId="3E9AA0BC" w:rsidR="00066112" w:rsidRPr="00066112" w:rsidRDefault="00066112" w:rsidP="005105BA">
      <w:r w:rsidRPr="00066112">
        <w:rPr>
          <w:b/>
        </w:rPr>
        <w:t xml:space="preserve">No   </w:t>
      </w:r>
      <w:r w:rsidR="00D469D7">
        <w:rPr>
          <w:b/>
        </w:rPr>
        <w:t xml:space="preserve"> </w:t>
      </w:r>
      <w:r w:rsidRPr="00066112">
        <w:rPr>
          <w:b/>
        </w:rPr>
        <w:t xml:space="preserve"> </w:t>
      </w:r>
      <w:r w:rsidR="00FB1975">
        <w:rPr>
          <w:rFonts w:ascii="MS Gothic" w:eastAsia="MS Gothic" w:hAnsi="MS Gothic" w:cs="MS Gothic"/>
          <w:b/>
        </w:rPr>
        <w:t>X</w:t>
      </w:r>
    </w:p>
    <w:p w14:paraId="65F994A5" w14:textId="77777777" w:rsidR="005356E5" w:rsidRDefault="005356E5" w:rsidP="005105BA">
      <w:r>
        <w:t>If yes, how much are you prepared to pay?</w:t>
      </w:r>
      <w:r w:rsidR="00066112">
        <w:t xml:space="preserve">  Please make clear what period this would cover, for example per week, per month, per day?</w:t>
      </w:r>
    </w:p>
    <w:tbl>
      <w:tblPr>
        <w:tblStyle w:val="TableGrid"/>
        <w:tblW w:w="0" w:type="auto"/>
        <w:tblLook w:val="04A0" w:firstRow="1" w:lastRow="0" w:firstColumn="1" w:lastColumn="0" w:noHBand="0" w:noVBand="1"/>
      </w:tblPr>
      <w:tblGrid>
        <w:gridCol w:w="9016"/>
      </w:tblGrid>
      <w:tr w:rsidR="00545E46" w14:paraId="77AD298D" w14:textId="77777777" w:rsidTr="00545E46">
        <w:tc>
          <w:tcPr>
            <w:tcW w:w="9016" w:type="dxa"/>
          </w:tcPr>
          <w:p w14:paraId="74AEF9AC" w14:textId="3358F800" w:rsidR="00545E46" w:rsidRDefault="00545E46" w:rsidP="005105BA">
            <w:r>
              <w:t>Proposed payment: £                per</w:t>
            </w:r>
          </w:p>
        </w:tc>
      </w:tr>
    </w:tbl>
    <w:p w14:paraId="3F65540D" w14:textId="77777777" w:rsidR="00545E46" w:rsidRDefault="00545E46" w:rsidP="005105BA"/>
    <w:p w14:paraId="2DAA5CE3" w14:textId="4DD9B937" w:rsidR="00A20F66" w:rsidRDefault="005356E5" w:rsidP="005105BA">
      <w:r>
        <w:t xml:space="preserve">Please </w:t>
      </w:r>
      <w:r w:rsidR="00066112">
        <w:t xml:space="preserve">set out </w:t>
      </w:r>
      <w:r>
        <w:t xml:space="preserve">any other terms and conditions </w:t>
      </w:r>
      <w:r w:rsidR="00066112">
        <w:t>you wish to apply</w:t>
      </w:r>
      <w:r>
        <w:t xml:space="preserve"> to the request.</w:t>
      </w:r>
    </w:p>
    <w:tbl>
      <w:tblPr>
        <w:tblStyle w:val="TableGrid"/>
        <w:tblW w:w="0" w:type="auto"/>
        <w:tblLook w:val="04A0" w:firstRow="1" w:lastRow="0" w:firstColumn="1" w:lastColumn="0" w:noHBand="0" w:noVBand="1"/>
      </w:tblPr>
      <w:tblGrid>
        <w:gridCol w:w="9016"/>
      </w:tblGrid>
      <w:tr w:rsidR="00A20F66" w14:paraId="6F3A1174" w14:textId="77777777" w:rsidTr="00A20F66">
        <w:tc>
          <w:tcPr>
            <w:tcW w:w="9016" w:type="dxa"/>
          </w:tcPr>
          <w:p w14:paraId="153E5E7F" w14:textId="77777777" w:rsidR="00A20F66" w:rsidRDefault="00A20F66" w:rsidP="005105BA"/>
          <w:p w14:paraId="05C5817B" w14:textId="77777777" w:rsidR="008F403C" w:rsidRDefault="008F403C" w:rsidP="005105BA"/>
          <w:p w14:paraId="492017B3" w14:textId="77777777" w:rsidR="008F403C" w:rsidRDefault="008F403C" w:rsidP="005105BA"/>
        </w:tc>
      </w:tr>
    </w:tbl>
    <w:p w14:paraId="3ABF52DF" w14:textId="77777777" w:rsidR="005356E5" w:rsidRDefault="005356E5" w:rsidP="001E398F">
      <w:pPr>
        <w:spacing w:after="240"/>
      </w:pPr>
    </w:p>
    <w:p w14:paraId="58DAFDEA" w14:textId="3F0B0D76" w:rsidR="00066112" w:rsidRDefault="00066112">
      <w:pPr>
        <w:spacing w:after="200"/>
        <w:rPr>
          <w:b/>
        </w:rPr>
      </w:pPr>
      <w:r>
        <w:rPr>
          <w:b/>
        </w:rPr>
        <w:br w:type="page"/>
      </w:r>
    </w:p>
    <w:p w14:paraId="2A61C937" w14:textId="77777777" w:rsidR="008F403C" w:rsidRDefault="008F403C">
      <w:pPr>
        <w:spacing w:after="200"/>
        <w:rPr>
          <w:b/>
        </w:rPr>
      </w:pPr>
    </w:p>
    <w:p w14:paraId="261032F2" w14:textId="1094B8EC" w:rsidR="009D0B1F" w:rsidRDefault="009D0B1F">
      <w:pPr>
        <w:spacing w:after="200"/>
        <w:rPr>
          <w:b/>
        </w:rPr>
      </w:pPr>
    </w:p>
    <w:p w14:paraId="644BF018" w14:textId="77777777" w:rsidR="005356E5" w:rsidRPr="00906D19" w:rsidRDefault="005356E5" w:rsidP="00A03D5B">
      <w:pPr>
        <w:numPr>
          <w:ilvl w:val="0"/>
          <w:numId w:val="13"/>
        </w:numPr>
        <w:tabs>
          <w:tab w:val="left" w:pos="1418"/>
        </w:tabs>
        <w:spacing w:after="240"/>
        <w:ind w:left="0" w:firstLine="0"/>
        <w:rPr>
          <w:b/>
          <w:sz w:val="28"/>
          <w:szCs w:val="28"/>
        </w:rPr>
      </w:pPr>
      <w:r w:rsidRPr="00906D19">
        <w:rPr>
          <w:b/>
          <w:sz w:val="28"/>
          <w:szCs w:val="28"/>
        </w:rPr>
        <w:t xml:space="preserve">Community Proposal </w:t>
      </w:r>
    </w:p>
    <w:p w14:paraId="5046ACBF" w14:textId="77777777" w:rsidR="005356E5" w:rsidRDefault="00F946F9" w:rsidP="00A03D5B">
      <w:pPr>
        <w:numPr>
          <w:ilvl w:val="1"/>
          <w:numId w:val="13"/>
        </w:numPr>
        <w:tabs>
          <w:tab w:val="left" w:pos="1418"/>
        </w:tabs>
        <w:spacing w:after="240"/>
        <w:ind w:hanging="792"/>
      </w:pPr>
      <w:r>
        <w:t xml:space="preserve">Please set out the reasons for making the request and </w:t>
      </w:r>
      <w:r w:rsidR="00066112">
        <w:t>how the land or building will be used.</w:t>
      </w:r>
    </w:p>
    <w:p w14:paraId="425E0808" w14:textId="36715874" w:rsidR="00066112" w:rsidRPr="00A37DEF" w:rsidRDefault="00066112" w:rsidP="001E398F">
      <w:pPr>
        <w:spacing w:after="240"/>
      </w:pPr>
      <w:r w:rsidRPr="00A37DEF">
        <w:t>This should explain the objectives of your project, why there is a need for it, any development or changes you plan to make to the land or building, and any activities that will take place there.</w:t>
      </w:r>
      <w:r w:rsidR="004E743A" w:rsidRPr="00A37DE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7DEF" w:rsidRPr="0097735C" w14:paraId="21E10D84" w14:textId="77777777" w:rsidTr="008F0987">
        <w:tc>
          <w:tcPr>
            <w:tcW w:w="9016" w:type="dxa"/>
            <w:shd w:val="clear" w:color="auto" w:fill="auto"/>
          </w:tcPr>
          <w:p w14:paraId="09399C4B" w14:textId="77777777" w:rsidR="00A37DEF" w:rsidRPr="0097735C" w:rsidRDefault="00A37DEF" w:rsidP="00863213">
            <w:pPr>
              <w:spacing w:line="240" w:lineRule="auto"/>
              <w:jc w:val="both"/>
              <w:rPr>
                <w:rFonts w:cs="Arial"/>
              </w:rPr>
            </w:pPr>
          </w:p>
          <w:p w14:paraId="022D9A7A" w14:textId="77777777" w:rsidR="00A37DEF" w:rsidRPr="0097735C" w:rsidRDefault="00A37DEF" w:rsidP="00863213">
            <w:pPr>
              <w:spacing w:line="240" w:lineRule="auto"/>
              <w:jc w:val="both"/>
              <w:rPr>
                <w:rFonts w:cs="Arial"/>
              </w:rPr>
            </w:pPr>
            <w:r w:rsidRPr="0097735C">
              <w:rPr>
                <w:rFonts w:cs="Arial"/>
              </w:rPr>
              <w:t xml:space="preserve">4.1.1 </w:t>
            </w:r>
            <w:r w:rsidRPr="0097735C">
              <w:rPr>
                <w:rFonts w:cs="Arial"/>
              </w:rPr>
              <w:tab/>
              <w:t>Objectives of Project</w:t>
            </w:r>
          </w:p>
          <w:p w14:paraId="2A8BFAC3" w14:textId="77777777" w:rsidR="00A37DEF" w:rsidRPr="0097735C" w:rsidRDefault="00A37DEF" w:rsidP="00863213">
            <w:pPr>
              <w:spacing w:line="240" w:lineRule="auto"/>
              <w:jc w:val="both"/>
              <w:rPr>
                <w:rFonts w:cs="Arial"/>
              </w:rPr>
            </w:pPr>
          </w:p>
          <w:p w14:paraId="466B61D1" w14:textId="77777777" w:rsidR="00D04BEE" w:rsidRPr="00D04BEE" w:rsidRDefault="00A37DEF" w:rsidP="00D04BEE">
            <w:pPr>
              <w:ind w:left="720" w:hanging="720"/>
              <w:rPr>
                <w:rFonts w:ascii="Cambria" w:eastAsia="MS Mincho" w:hAnsi="Cambria" w:cs="Arial"/>
                <w:sz w:val="21"/>
                <w:szCs w:val="21"/>
                <w:lang w:eastAsia="en-GB"/>
              </w:rPr>
            </w:pPr>
            <w:r w:rsidRPr="0097735C">
              <w:rPr>
                <w:rFonts w:cs="Arial"/>
              </w:rPr>
              <w:t xml:space="preserve">   </w:t>
            </w:r>
            <w:r w:rsidR="00D04BEE" w:rsidRPr="00D04BEE">
              <w:rPr>
                <w:rFonts w:ascii="Cambria" w:eastAsia="MS Mincho" w:hAnsi="Cambria" w:cs="Arial"/>
                <w:sz w:val="21"/>
                <w:szCs w:val="21"/>
                <w:lang w:eastAsia="en-GB"/>
              </w:rPr>
              <w:t>SeaLock Infinity’s Key objectives going forward is to:</w:t>
            </w:r>
          </w:p>
          <w:p w14:paraId="20946445" w14:textId="77777777" w:rsidR="00D04BEE" w:rsidRPr="00D04BEE" w:rsidRDefault="00D04BEE" w:rsidP="00D04BEE">
            <w:pPr>
              <w:spacing w:after="120" w:line="264" w:lineRule="auto"/>
              <w:ind w:left="720" w:hanging="720"/>
              <w:rPr>
                <w:rFonts w:ascii="Cambria" w:eastAsia="MS Mincho" w:hAnsi="Cambria" w:cs="Arial"/>
                <w:sz w:val="21"/>
                <w:szCs w:val="21"/>
                <w:lang w:eastAsia="en-GB"/>
              </w:rPr>
            </w:pPr>
            <w:r w:rsidRPr="00D04BEE">
              <w:rPr>
                <w:rFonts w:ascii="Cambria" w:eastAsia="MS Mincho" w:hAnsi="Cambria" w:cs="Arial"/>
                <w:sz w:val="21"/>
                <w:szCs w:val="21"/>
                <w:lang w:eastAsia="en-GB"/>
              </w:rPr>
              <w:t>•</w:t>
            </w:r>
            <w:r w:rsidRPr="00D04BEE">
              <w:rPr>
                <w:rFonts w:ascii="Cambria" w:eastAsia="MS Mincho" w:hAnsi="Cambria" w:cs="Arial"/>
                <w:sz w:val="21"/>
                <w:szCs w:val="21"/>
                <w:lang w:eastAsia="en-GB"/>
              </w:rPr>
              <w:tab/>
              <w:t>Keep the doors open to the Centre to let the community know we are open and accessible to all</w:t>
            </w:r>
          </w:p>
          <w:p w14:paraId="77D780A2" w14:textId="77777777" w:rsidR="00D04BEE" w:rsidRPr="00D04BEE" w:rsidRDefault="00D04BEE" w:rsidP="00D04BEE">
            <w:pPr>
              <w:spacing w:after="120" w:line="264" w:lineRule="auto"/>
              <w:ind w:left="720" w:hanging="720"/>
              <w:rPr>
                <w:rFonts w:ascii="Cambria" w:eastAsia="MS Mincho" w:hAnsi="Cambria" w:cs="Arial"/>
                <w:sz w:val="21"/>
                <w:szCs w:val="21"/>
                <w:lang w:eastAsia="en-GB"/>
              </w:rPr>
            </w:pPr>
            <w:r w:rsidRPr="00D04BEE">
              <w:rPr>
                <w:rFonts w:ascii="Cambria" w:eastAsia="MS Mincho" w:hAnsi="Cambria" w:cs="Arial"/>
                <w:sz w:val="21"/>
                <w:szCs w:val="21"/>
                <w:lang w:eastAsia="en-GB"/>
              </w:rPr>
              <w:t>•</w:t>
            </w:r>
            <w:r w:rsidRPr="00D04BEE">
              <w:rPr>
                <w:rFonts w:ascii="Cambria" w:eastAsia="MS Mincho" w:hAnsi="Cambria" w:cs="Arial"/>
                <w:sz w:val="21"/>
                <w:szCs w:val="21"/>
                <w:lang w:eastAsia="en-GB"/>
              </w:rPr>
              <w:tab/>
              <w:t>Facilitate lets and promote uses of the centre</w:t>
            </w:r>
          </w:p>
          <w:p w14:paraId="216EB154" w14:textId="77777777" w:rsidR="00D04BEE" w:rsidRPr="00D04BEE" w:rsidRDefault="00D04BEE" w:rsidP="00D04BEE">
            <w:pPr>
              <w:spacing w:after="120" w:line="264" w:lineRule="auto"/>
              <w:ind w:left="720" w:hanging="720"/>
              <w:rPr>
                <w:rFonts w:ascii="Cambria" w:eastAsia="MS Mincho" w:hAnsi="Cambria" w:cs="Arial"/>
                <w:sz w:val="21"/>
                <w:szCs w:val="21"/>
                <w:lang w:eastAsia="en-GB"/>
              </w:rPr>
            </w:pPr>
            <w:r w:rsidRPr="00D04BEE">
              <w:rPr>
                <w:rFonts w:ascii="Cambria" w:eastAsia="MS Mincho" w:hAnsi="Cambria" w:cs="Arial"/>
                <w:sz w:val="21"/>
                <w:szCs w:val="21"/>
                <w:lang w:eastAsia="en-GB"/>
              </w:rPr>
              <w:t>•</w:t>
            </w:r>
            <w:r w:rsidRPr="00D04BEE">
              <w:rPr>
                <w:rFonts w:ascii="Cambria" w:eastAsia="MS Mincho" w:hAnsi="Cambria" w:cs="Arial"/>
                <w:sz w:val="21"/>
                <w:szCs w:val="21"/>
                <w:lang w:eastAsia="en-GB"/>
              </w:rPr>
              <w:tab/>
              <w:t>Engage with the community on what they want when they want it</w:t>
            </w:r>
          </w:p>
          <w:p w14:paraId="2E959B57" w14:textId="77777777" w:rsidR="00D04BEE" w:rsidRPr="00D04BEE" w:rsidRDefault="00D04BEE" w:rsidP="00D04BEE">
            <w:pPr>
              <w:spacing w:after="120" w:line="264" w:lineRule="auto"/>
              <w:ind w:left="720" w:hanging="720"/>
              <w:rPr>
                <w:rFonts w:ascii="Cambria" w:eastAsia="MS Mincho" w:hAnsi="Cambria" w:cs="Arial"/>
                <w:sz w:val="21"/>
                <w:szCs w:val="21"/>
                <w:lang w:eastAsia="en-GB"/>
              </w:rPr>
            </w:pPr>
            <w:r w:rsidRPr="00D04BEE">
              <w:rPr>
                <w:rFonts w:ascii="Cambria" w:eastAsia="MS Mincho" w:hAnsi="Cambria" w:cs="Arial"/>
                <w:sz w:val="21"/>
                <w:szCs w:val="21"/>
                <w:lang w:eastAsia="en-GB"/>
              </w:rPr>
              <w:t>•</w:t>
            </w:r>
            <w:r w:rsidRPr="00D04BEE">
              <w:rPr>
                <w:rFonts w:ascii="Cambria" w:eastAsia="MS Mincho" w:hAnsi="Cambria" w:cs="Arial"/>
                <w:sz w:val="21"/>
                <w:szCs w:val="21"/>
                <w:lang w:eastAsia="en-GB"/>
              </w:rPr>
              <w:tab/>
              <w:t>Identify and try out group such as Social Dancing, Youth Clubs, Community engagement events.</w:t>
            </w:r>
          </w:p>
          <w:p w14:paraId="3C751872" w14:textId="77777777" w:rsidR="00D04BEE" w:rsidRPr="00D04BEE" w:rsidRDefault="00D04BEE" w:rsidP="00D04BEE">
            <w:pPr>
              <w:spacing w:after="120" w:line="264" w:lineRule="auto"/>
              <w:ind w:left="720" w:hanging="720"/>
              <w:rPr>
                <w:rFonts w:ascii="Cambria" w:eastAsia="MS Mincho" w:hAnsi="Cambria" w:cs="Arial"/>
                <w:sz w:val="21"/>
                <w:szCs w:val="21"/>
                <w:lang w:eastAsia="en-GB"/>
              </w:rPr>
            </w:pPr>
            <w:r w:rsidRPr="00D04BEE">
              <w:rPr>
                <w:rFonts w:ascii="Cambria" w:eastAsia="MS Mincho" w:hAnsi="Cambria" w:cs="Arial"/>
                <w:sz w:val="21"/>
                <w:szCs w:val="21"/>
                <w:lang w:eastAsia="en-GB"/>
              </w:rPr>
              <w:t>•</w:t>
            </w:r>
            <w:r w:rsidRPr="00D04BEE">
              <w:rPr>
                <w:rFonts w:ascii="Cambria" w:eastAsia="MS Mincho" w:hAnsi="Cambria" w:cs="Arial"/>
                <w:sz w:val="21"/>
                <w:szCs w:val="21"/>
                <w:lang w:eastAsia="en-GB"/>
              </w:rPr>
              <w:tab/>
              <w:t>Look at how the Centre can become more integrated with the local community by the name and facilities offered.</w:t>
            </w:r>
          </w:p>
          <w:p w14:paraId="73379DF6" w14:textId="77777777" w:rsidR="00D04BEE" w:rsidRPr="00D04BEE" w:rsidRDefault="00D04BEE" w:rsidP="00D04BEE">
            <w:pPr>
              <w:spacing w:after="120" w:line="264" w:lineRule="auto"/>
              <w:ind w:left="720" w:hanging="720"/>
              <w:rPr>
                <w:rFonts w:ascii="Cambria" w:eastAsia="MS Mincho" w:hAnsi="Cambria" w:cs="Arial"/>
                <w:sz w:val="21"/>
                <w:szCs w:val="21"/>
                <w:lang w:eastAsia="en-GB"/>
              </w:rPr>
            </w:pPr>
            <w:r w:rsidRPr="00D04BEE">
              <w:rPr>
                <w:rFonts w:ascii="Cambria" w:eastAsia="MS Mincho" w:hAnsi="Cambria" w:cs="Arial"/>
                <w:sz w:val="21"/>
                <w:szCs w:val="21"/>
                <w:lang w:eastAsia="en-GB"/>
              </w:rPr>
              <w:t>•</w:t>
            </w:r>
            <w:r w:rsidRPr="00D04BEE">
              <w:rPr>
                <w:rFonts w:ascii="Cambria" w:eastAsia="MS Mincho" w:hAnsi="Cambria" w:cs="Arial"/>
                <w:sz w:val="21"/>
                <w:szCs w:val="21"/>
                <w:lang w:eastAsia="en-GB"/>
              </w:rPr>
              <w:tab/>
            </w:r>
            <w:bookmarkStart w:id="4" w:name="_Hlk192498863"/>
            <w:r w:rsidRPr="00D04BEE">
              <w:rPr>
                <w:rFonts w:ascii="Cambria" w:eastAsia="MS Mincho" w:hAnsi="Cambria" w:cs="Arial"/>
                <w:sz w:val="21"/>
                <w:szCs w:val="21"/>
                <w:lang w:eastAsia="en-GB"/>
              </w:rPr>
              <w:t xml:space="preserve">Facilities to promote recreational activities with the object of improving the conditions of life for all individuals and groups in the area </w:t>
            </w:r>
          </w:p>
          <w:p w14:paraId="37B3CA53" w14:textId="77777777" w:rsidR="00D04BEE" w:rsidRPr="00D04BEE" w:rsidRDefault="00D04BEE" w:rsidP="00D04BEE">
            <w:pPr>
              <w:numPr>
                <w:ilvl w:val="0"/>
                <w:numId w:val="20"/>
              </w:numPr>
              <w:spacing w:after="120" w:line="264" w:lineRule="auto"/>
              <w:ind w:hanging="720"/>
              <w:contextualSpacing/>
              <w:rPr>
                <w:rFonts w:ascii="Cambria" w:eastAsia="MS Mincho" w:hAnsi="Cambria" w:cs="Arial"/>
                <w:sz w:val="21"/>
                <w:szCs w:val="21"/>
                <w:lang w:eastAsia="en-GB"/>
              </w:rPr>
            </w:pPr>
            <w:r w:rsidRPr="00D04BEE">
              <w:rPr>
                <w:rFonts w:ascii="Cambria" w:eastAsia="MS Mincho" w:hAnsi="Cambria" w:cs="Arial"/>
                <w:sz w:val="21"/>
                <w:szCs w:val="21"/>
                <w:lang w:eastAsia="en-GB"/>
              </w:rPr>
              <w:t xml:space="preserve">Offer a quality service and build a successful community centre that has a secure and viable financial future. </w:t>
            </w:r>
            <w:bookmarkEnd w:id="4"/>
          </w:p>
          <w:p w14:paraId="0765919F" w14:textId="77777777" w:rsidR="00D04BEE" w:rsidRPr="00D04BEE" w:rsidRDefault="00D04BEE" w:rsidP="00D04BEE">
            <w:pPr>
              <w:spacing w:after="120" w:line="264" w:lineRule="auto"/>
              <w:rPr>
                <w:rFonts w:ascii="Cambria" w:eastAsia="MS Mincho" w:hAnsi="Cambria" w:cs="Arial"/>
                <w:sz w:val="21"/>
                <w:szCs w:val="21"/>
                <w:lang w:eastAsia="en-GB"/>
              </w:rPr>
            </w:pPr>
            <w:r w:rsidRPr="00D04BEE">
              <w:rPr>
                <w:rFonts w:ascii="Cambria" w:eastAsia="MS Mincho" w:hAnsi="Cambria" w:cs="Arial"/>
                <w:sz w:val="21"/>
                <w:szCs w:val="21"/>
                <w:lang w:eastAsia="en-GB"/>
              </w:rPr>
              <w:t>•</w:t>
            </w:r>
            <w:r w:rsidRPr="00D04BEE">
              <w:rPr>
                <w:rFonts w:ascii="Cambria" w:eastAsia="MS Mincho" w:hAnsi="Cambria" w:cs="Arial"/>
                <w:sz w:val="21"/>
                <w:szCs w:val="21"/>
                <w:lang w:eastAsia="en-GB"/>
              </w:rPr>
              <w:tab/>
              <w:t xml:space="preserve">We provide a happy, safe and relaxed Safe Space </w:t>
            </w:r>
          </w:p>
          <w:p w14:paraId="5E902E77" w14:textId="77777777" w:rsidR="00D04BEE" w:rsidRPr="00D04BEE" w:rsidRDefault="00D04BEE" w:rsidP="00D04BEE">
            <w:pPr>
              <w:spacing w:after="120" w:line="264" w:lineRule="auto"/>
              <w:ind w:left="720" w:hanging="720"/>
              <w:rPr>
                <w:rFonts w:ascii="Cambria" w:eastAsia="MS Mincho" w:hAnsi="Cambria" w:cs="Arial"/>
                <w:sz w:val="21"/>
                <w:szCs w:val="21"/>
                <w:lang w:eastAsia="en-GB"/>
              </w:rPr>
            </w:pPr>
            <w:r w:rsidRPr="00D04BEE">
              <w:rPr>
                <w:rFonts w:ascii="Cambria" w:eastAsia="MS Mincho" w:hAnsi="Cambria" w:cs="Arial"/>
                <w:sz w:val="21"/>
                <w:szCs w:val="21"/>
                <w:lang w:eastAsia="en-GB"/>
              </w:rPr>
              <w:t>•</w:t>
            </w:r>
            <w:r w:rsidRPr="00D04BEE">
              <w:rPr>
                <w:rFonts w:ascii="Cambria" w:eastAsia="MS Mincho" w:hAnsi="Cambria" w:cs="Arial"/>
                <w:sz w:val="21"/>
                <w:szCs w:val="21"/>
                <w:lang w:eastAsia="en-GB"/>
              </w:rPr>
              <w:tab/>
              <w:t xml:space="preserve">We will support and provide relief to those in need regardless of age, ill-health, disability, financial hardship or other disadvantage. </w:t>
            </w:r>
          </w:p>
          <w:p w14:paraId="5C5383CA" w14:textId="77777777" w:rsidR="00D04BEE" w:rsidRPr="00D04BEE" w:rsidRDefault="00D04BEE" w:rsidP="00D04BEE">
            <w:pPr>
              <w:spacing w:after="120" w:line="264" w:lineRule="auto"/>
              <w:ind w:left="720" w:hanging="720"/>
              <w:rPr>
                <w:rFonts w:ascii="Cambria" w:eastAsia="MS Mincho" w:hAnsi="Cambria" w:cs="Arial"/>
                <w:sz w:val="21"/>
                <w:szCs w:val="21"/>
                <w:lang w:eastAsia="en-GB"/>
              </w:rPr>
            </w:pPr>
            <w:r w:rsidRPr="00D04BEE">
              <w:rPr>
                <w:rFonts w:ascii="Cambria" w:eastAsia="MS Mincho" w:hAnsi="Cambria" w:cs="Arial"/>
                <w:sz w:val="21"/>
                <w:szCs w:val="21"/>
                <w:lang w:eastAsia="en-GB"/>
              </w:rPr>
              <w:t>•</w:t>
            </w:r>
            <w:r w:rsidRPr="00D04BEE">
              <w:rPr>
                <w:rFonts w:ascii="Cambria" w:eastAsia="MS Mincho" w:hAnsi="Cambria" w:cs="Arial"/>
                <w:sz w:val="21"/>
                <w:szCs w:val="21"/>
                <w:lang w:eastAsia="en-GB"/>
              </w:rPr>
              <w:tab/>
              <w:t xml:space="preserve">We are working towards reducing inequality and the undertraining of equality and the importance of diversity to economic, environmental and social progress whilst creating sustainable inclusive growth. </w:t>
            </w:r>
          </w:p>
          <w:p w14:paraId="0AF3C031" w14:textId="77777777" w:rsidR="00D04BEE" w:rsidRPr="00D04BEE" w:rsidRDefault="00D04BEE" w:rsidP="00D04BEE">
            <w:pPr>
              <w:spacing w:after="120" w:line="264" w:lineRule="auto"/>
              <w:ind w:left="720" w:hanging="720"/>
              <w:rPr>
                <w:rFonts w:ascii="Cambria" w:eastAsia="MS Mincho" w:hAnsi="Cambria" w:cs="Arial"/>
                <w:sz w:val="21"/>
                <w:szCs w:val="21"/>
                <w:lang w:eastAsia="en-GB"/>
              </w:rPr>
            </w:pPr>
            <w:r w:rsidRPr="00D04BEE">
              <w:rPr>
                <w:rFonts w:ascii="Cambria" w:eastAsia="MS Mincho" w:hAnsi="Cambria" w:cs="Arial"/>
                <w:sz w:val="21"/>
                <w:szCs w:val="21"/>
                <w:lang w:eastAsia="en-GB"/>
              </w:rPr>
              <w:t>•</w:t>
            </w:r>
            <w:r w:rsidRPr="00D04BEE">
              <w:rPr>
                <w:rFonts w:ascii="Cambria" w:eastAsia="MS Mincho" w:hAnsi="Cambria" w:cs="Arial"/>
                <w:sz w:val="21"/>
                <w:szCs w:val="21"/>
                <w:lang w:eastAsia="en-GB"/>
              </w:rPr>
              <w:tab/>
              <w:t>We want to provide a sense of belonging connecting individuals to society and reduce social isolation.</w:t>
            </w:r>
          </w:p>
          <w:p w14:paraId="4420C92E" w14:textId="77777777" w:rsidR="00D04BEE" w:rsidRPr="00D04BEE" w:rsidRDefault="00D04BEE" w:rsidP="00D04BEE">
            <w:pPr>
              <w:spacing w:after="120" w:line="264" w:lineRule="auto"/>
              <w:ind w:left="720" w:hanging="720"/>
              <w:rPr>
                <w:rFonts w:ascii="Cambria" w:eastAsia="MS Mincho" w:hAnsi="Cambria" w:cs="Arial"/>
                <w:sz w:val="21"/>
                <w:szCs w:val="21"/>
                <w:lang w:eastAsia="en-GB"/>
              </w:rPr>
            </w:pPr>
            <w:r w:rsidRPr="00D04BEE">
              <w:rPr>
                <w:rFonts w:ascii="Cambria" w:eastAsia="MS Mincho" w:hAnsi="Cambria" w:cs="Arial"/>
                <w:sz w:val="21"/>
                <w:szCs w:val="21"/>
                <w:lang w:eastAsia="en-GB"/>
              </w:rPr>
              <w:t>•</w:t>
            </w:r>
            <w:r w:rsidRPr="00D04BEE">
              <w:rPr>
                <w:rFonts w:ascii="Cambria" w:eastAsia="MS Mincho" w:hAnsi="Cambria" w:cs="Arial"/>
                <w:sz w:val="21"/>
                <w:szCs w:val="21"/>
                <w:lang w:eastAsia="en-GB"/>
              </w:rPr>
              <w:tab/>
              <w:t xml:space="preserve">Increase Wellbeing and encourage belonging to a group or a community to develop a stronger sense of identity to boost self-esteem. </w:t>
            </w:r>
          </w:p>
          <w:p w14:paraId="571FC669" w14:textId="050C6632" w:rsidR="00A37DEF" w:rsidRDefault="00D04BEE" w:rsidP="005105BA">
            <w:pPr>
              <w:spacing w:after="120" w:line="264" w:lineRule="auto"/>
              <w:ind w:left="720" w:hanging="720"/>
              <w:rPr>
                <w:rFonts w:cs="Arial"/>
              </w:rPr>
            </w:pPr>
            <w:r w:rsidRPr="00D04BEE">
              <w:rPr>
                <w:rFonts w:ascii="Cambria" w:eastAsia="MS Mincho" w:hAnsi="Cambria" w:cs="Arial"/>
                <w:sz w:val="21"/>
                <w:szCs w:val="21"/>
                <w:lang w:eastAsia="en-GB"/>
              </w:rPr>
              <w:t>•</w:t>
            </w:r>
            <w:r w:rsidRPr="00D04BEE">
              <w:rPr>
                <w:rFonts w:ascii="Cambria" w:eastAsia="MS Mincho" w:hAnsi="Cambria" w:cs="Arial"/>
                <w:sz w:val="21"/>
                <w:szCs w:val="21"/>
                <w:lang w:eastAsia="en-GB"/>
              </w:rPr>
              <w:tab/>
              <w:t xml:space="preserve">The organisation will promote educational initiatives, opportunities for all </w:t>
            </w:r>
            <w:proofErr w:type="gramStart"/>
            <w:r w:rsidRPr="00D04BEE">
              <w:rPr>
                <w:rFonts w:ascii="Cambria" w:eastAsia="MS Mincho" w:hAnsi="Cambria" w:cs="Arial"/>
                <w:sz w:val="21"/>
                <w:szCs w:val="21"/>
                <w:lang w:eastAsia="en-GB"/>
              </w:rPr>
              <w:t>ages,  that</w:t>
            </w:r>
            <w:proofErr w:type="gramEnd"/>
            <w:r w:rsidRPr="00D04BEE">
              <w:rPr>
                <w:rFonts w:ascii="Cambria" w:eastAsia="MS Mincho" w:hAnsi="Cambria" w:cs="Arial"/>
                <w:sz w:val="21"/>
                <w:szCs w:val="21"/>
                <w:lang w:eastAsia="en-GB"/>
              </w:rPr>
              <w:t xml:space="preserve"> is adaptable to visual, auditory and kinaesthetic styles of Learning.</w:t>
            </w:r>
          </w:p>
          <w:p w14:paraId="790B8421" w14:textId="77777777" w:rsidR="00A37DEF" w:rsidRPr="0097735C" w:rsidRDefault="00A37DEF" w:rsidP="00863213">
            <w:pPr>
              <w:spacing w:line="240" w:lineRule="auto"/>
              <w:jc w:val="both"/>
              <w:rPr>
                <w:rFonts w:cs="Arial"/>
              </w:rPr>
            </w:pPr>
          </w:p>
          <w:p w14:paraId="49D8EBF6" w14:textId="77777777" w:rsidR="00A37DEF" w:rsidRPr="0097735C" w:rsidRDefault="00A37DEF" w:rsidP="00863213">
            <w:pPr>
              <w:spacing w:line="240" w:lineRule="auto"/>
              <w:jc w:val="both"/>
              <w:rPr>
                <w:rFonts w:cs="Arial"/>
              </w:rPr>
            </w:pPr>
          </w:p>
        </w:tc>
      </w:tr>
      <w:tr w:rsidR="00A37DEF" w:rsidRPr="0097735C" w14:paraId="2BA6FFAD" w14:textId="77777777" w:rsidTr="008F0987">
        <w:tc>
          <w:tcPr>
            <w:tcW w:w="9016" w:type="dxa"/>
            <w:shd w:val="clear" w:color="auto" w:fill="auto"/>
          </w:tcPr>
          <w:p w14:paraId="51D04FED" w14:textId="77777777" w:rsidR="00A37DEF" w:rsidRDefault="00A37DEF" w:rsidP="00863213">
            <w:pPr>
              <w:spacing w:line="240" w:lineRule="auto"/>
              <w:jc w:val="both"/>
              <w:rPr>
                <w:rFonts w:cs="Arial"/>
              </w:rPr>
            </w:pPr>
            <w:r w:rsidRPr="0097735C">
              <w:rPr>
                <w:rFonts w:cs="Arial"/>
              </w:rPr>
              <w:t xml:space="preserve">4.1.2 </w:t>
            </w:r>
            <w:r w:rsidRPr="0097735C">
              <w:rPr>
                <w:rFonts w:cs="Arial"/>
              </w:rPr>
              <w:tab/>
              <w:t>Why there is a need for your Project?</w:t>
            </w:r>
          </w:p>
          <w:p w14:paraId="49D98BC2" w14:textId="77777777" w:rsidR="0074621A" w:rsidRDefault="0074621A" w:rsidP="00863213">
            <w:pPr>
              <w:spacing w:line="240" w:lineRule="auto"/>
              <w:jc w:val="both"/>
              <w:rPr>
                <w:rFonts w:cs="Arial"/>
              </w:rPr>
            </w:pPr>
          </w:p>
          <w:p w14:paraId="6B2152C4" w14:textId="77777777" w:rsidR="0074621A" w:rsidRPr="0074621A" w:rsidRDefault="0074621A" w:rsidP="0074621A">
            <w:pPr>
              <w:spacing w:after="240" w:line="264" w:lineRule="auto"/>
              <w:rPr>
                <w:rFonts w:ascii="Cambria" w:eastAsia="MS Mincho" w:hAnsi="Cambria" w:cs="Arial"/>
                <w:sz w:val="21"/>
                <w:szCs w:val="21"/>
                <w:lang w:eastAsia="en-GB"/>
              </w:rPr>
            </w:pPr>
            <w:r w:rsidRPr="0074621A">
              <w:rPr>
                <w:rFonts w:ascii="Cambria" w:eastAsia="MS Mincho" w:hAnsi="Cambria" w:cs="Arial"/>
                <w:sz w:val="21"/>
                <w:szCs w:val="21"/>
                <w:lang w:eastAsia="en-GB"/>
              </w:rPr>
              <w:t>The proposed plan for Community Asset Transfer will keep the proposed asset in community usage, and we will strive to make it an ongoing success.</w:t>
            </w:r>
          </w:p>
          <w:p w14:paraId="7F52CDE3" w14:textId="77777777" w:rsidR="0074621A" w:rsidRPr="0097735C" w:rsidRDefault="0074621A" w:rsidP="00863213">
            <w:pPr>
              <w:spacing w:line="240" w:lineRule="auto"/>
              <w:jc w:val="both"/>
              <w:rPr>
                <w:rFonts w:cs="Arial"/>
              </w:rPr>
            </w:pPr>
          </w:p>
          <w:p w14:paraId="3F97222C" w14:textId="77777777" w:rsidR="00A37DEF" w:rsidRPr="0097735C" w:rsidRDefault="00A37DEF" w:rsidP="00863213">
            <w:pPr>
              <w:spacing w:line="240" w:lineRule="auto"/>
              <w:jc w:val="both"/>
              <w:rPr>
                <w:rFonts w:cs="Arial"/>
              </w:rPr>
            </w:pPr>
          </w:p>
          <w:p w14:paraId="3A1C036E" w14:textId="77777777" w:rsidR="00270445" w:rsidRPr="00270445" w:rsidRDefault="00270445" w:rsidP="00270445">
            <w:pPr>
              <w:spacing w:after="120" w:line="264" w:lineRule="auto"/>
              <w:ind w:left="720" w:hanging="720"/>
              <w:rPr>
                <w:rFonts w:ascii="Cambria" w:eastAsia="MS Mincho" w:hAnsi="Cambria" w:cs="Arial"/>
                <w:sz w:val="21"/>
                <w:szCs w:val="21"/>
                <w:lang w:eastAsia="en-GB"/>
              </w:rPr>
            </w:pPr>
            <w:r w:rsidRPr="00270445">
              <w:rPr>
                <w:rFonts w:ascii="Cambria" w:eastAsia="MS Mincho" w:hAnsi="Cambria" w:cs="Arial"/>
                <w:sz w:val="21"/>
                <w:szCs w:val="21"/>
                <w:lang w:eastAsia="en-GB"/>
              </w:rPr>
              <w:lastRenderedPageBreak/>
              <w:t xml:space="preserve">To provide facilities for individuals or groups to gather at affordable prices to benefit the whole of Grangemouth, Falkirk District and beyond.  </w:t>
            </w:r>
          </w:p>
          <w:p w14:paraId="5FBC61A2" w14:textId="77777777" w:rsidR="00270445" w:rsidRPr="00270445" w:rsidRDefault="00270445" w:rsidP="00270445">
            <w:pPr>
              <w:spacing w:after="120" w:line="264" w:lineRule="auto"/>
              <w:ind w:left="720" w:hanging="720"/>
              <w:rPr>
                <w:rFonts w:ascii="Cambria" w:eastAsia="MS Mincho" w:hAnsi="Cambria" w:cs="Arial"/>
                <w:sz w:val="21"/>
                <w:szCs w:val="21"/>
                <w:lang w:eastAsia="en-GB"/>
              </w:rPr>
            </w:pPr>
            <w:r w:rsidRPr="00270445">
              <w:rPr>
                <w:rFonts w:ascii="Cambria" w:eastAsia="MS Mincho" w:hAnsi="Cambria" w:cs="Arial"/>
                <w:sz w:val="21"/>
                <w:szCs w:val="21"/>
                <w:lang w:eastAsia="en-GB"/>
              </w:rPr>
              <w:t>•</w:t>
            </w:r>
            <w:r w:rsidRPr="00270445">
              <w:rPr>
                <w:rFonts w:ascii="Cambria" w:eastAsia="MS Mincho" w:hAnsi="Cambria" w:cs="Arial"/>
                <w:sz w:val="21"/>
                <w:szCs w:val="21"/>
                <w:lang w:eastAsia="en-GB"/>
              </w:rPr>
              <w:tab/>
              <w:t xml:space="preserve">To provide support with age, ill-health, disability, financial hardship,  we will provide a sense of belonging connecting individuals to society and reduce social isolation. </w:t>
            </w:r>
          </w:p>
          <w:p w14:paraId="58FA796A" w14:textId="77777777" w:rsidR="00270445" w:rsidRPr="00270445" w:rsidRDefault="00270445" w:rsidP="00270445">
            <w:pPr>
              <w:spacing w:after="120" w:line="264" w:lineRule="auto"/>
              <w:rPr>
                <w:rFonts w:ascii="Cambria" w:eastAsia="MS Mincho" w:hAnsi="Cambria" w:cs="Arial"/>
                <w:sz w:val="21"/>
                <w:szCs w:val="21"/>
                <w:lang w:eastAsia="en-GB"/>
              </w:rPr>
            </w:pPr>
            <w:r w:rsidRPr="00270445">
              <w:rPr>
                <w:rFonts w:ascii="Cambria" w:eastAsia="MS Mincho" w:hAnsi="Cambria" w:cs="Arial"/>
                <w:sz w:val="21"/>
                <w:szCs w:val="21"/>
                <w:lang w:eastAsia="en-GB"/>
              </w:rPr>
              <w:t>•</w:t>
            </w:r>
            <w:r w:rsidRPr="00270445">
              <w:rPr>
                <w:rFonts w:ascii="Cambria" w:eastAsia="MS Mincho" w:hAnsi="Cambria" w:cs="Arial"/>
                <w:sz w:val="21"/>
                <w:szCs w:val="21"/>
                <w:lang w:eastAsia="en-GB"/>
              </w:rPr>
              <w:tab/>
              <w:t>To be sensitive and responsive to individual’s situation and needs.</w:t>
            </w:r>
          </w:p>
          <w:p w14:paraId="1C10B120" w14:textId="77777777" w:rsidR="00270445" w:rsidRPr="00270445" w:rsidRDefault="00270445" w:rsidP="00270445">
            <w:pPr>
              <w:spacing w:after="120" w:line="264" w:lineRule="auto"/>
              <w:rPr>
                <w:rFonts w:ascii="Cambria" w:eastAsia="MS Mincho" w:hAnsi="Cambria" w:cs="Arial"/>
                <w:sz w:val="21"/>
                <w:szCs w:val="21"/>
                <w:lang w:eastAsia="en-GB"/>
              </w:rPr>
            </w:pPr>
            <w:r w:rsidRPr="00270445">
              <w:rPr>
                <w:rFonts w:ascii="Cambria" w:eastAsia="MS Mincho" w:hAnsi="Cambria" w:cs="Arial"/>
                <w:sz w:val="21"/>
                <w:szCs w:val="21"/>
                <w:lang w:eastAsia="en-GB"/>
              </w:rPr>
              <w:t>•</w:t>
            </w:r>
            <w:r w:rsidRPr="00270445">
              <w:rPr>
                <w:rFonts w:ascii="Cambria" w:eastAsia="MS Mincho" w:hAnsi="Cambria" w:cs="Arial"/>
                <w:sz w:val="21"/>
                <w:szCs w:val="21"/>
                <w:lang w:eastAsia="en-GB"/>
              </w:rPr>
              <w:tab/>
              <w:t>To provide awareness and encourage volunteer participation.</w:t>
            </w:r>
          </w:p>
          <w:p w14:paraId="4767D564" w14:textId="77777777" w:rsidR="00270445" w:rsidRPr="00270445" w:rsidRDefault="00270445" w:rsidP="00270445">
            <w:pPr>
              <w:spacing w:after="120" w:line="264" w:lineRule="auto"/>
              <w:ind w:left="720" w:hanging="720"/>
              <w:rPr>
                <w:rFonts w:ascii="Cambria" w:eastAsia="MS Mincho" w:hAnsi="Cambria" w:cs="Arial"/>
                <w:sz w:val="21"/>
                <w:szCs w:val="21"/>
                <w:lang w:eastAsia="en-GB"/>
              </w:rPr>
            </w:pPr>
            <w:r w:rsidRPr="00270445">
              <w:rPr>
                <w:rFonts w:ascii="Cambria" w:eastAsia="MS Mincho" w:hAnsi="Cambria" w:cs="Arial"/>
                <w:sz w:val="21"/>
                <w:szCs w:val="21"/>
                <w:lang w:eastAsia="en-GB"/>
              </w:rPr>
              <w:t>•</w:t>
            </w:r>
            <w:r w:rsidRPr="00270445">
              <w:rPr>
                <w:rFonts w:ascii="Cambria" w:eastAsia="MS Mincho" w:hAnsi="Cambria" w:cs="Arial"/>
                <w:sz w:val="21"/>
                <w:szCs w:val="21"/>
                <w:lang w:eastAsia="en-GB"/>
              </w:rPr>
              <w:tab/>
              <w:t>To provide awareness, encouragement and promotion of arts, heritage, culture or science.</w:t>
            </w:r>
          </w:p>
          <w:p w14:paraId="75724314" w14:textId="77777777" w:rsidR="00270445" w:rsidRPr="00270445" w:rsidRDefault="00270445" w:rsidP="00270445">
            <w:pPr>
              <w:spacing w:after="120" w:line="264" w:lineRule="auto"/>
              <w:ind w:left="720" w:hanging="720"/>
              <w:rPr>
                <w:rFonts w:ascii="Cambria" w:eastAsia="MS Mincho" w:hAnsi="Cambria" w:cs="Arial"/>
                <w:sz w:val="21"/>
                <w:szCs w:val="21"/>
                <w:lang w:eastAsia="en-GB"/>
              </w:rPr>
            </w:pPr>
            <w:r w:rsidRPr="00270445">
              <w:rPr>
                <w:rFonts w:ascii="Cambria" w:eastAsia="MS Mincho" w:hAnsi="Cambria" w:cs="Arial"/>
                <w:sz w:val="21"/>
                <w:szCs w:val="21"/>
                <w:lang w:eastAsia="en-GB"/>
              </w:rPr>
              <w:t>•</w:t>
            </w:r>
            <w:r w:rsidRPr="00270445">
              <w:rPr>
                <w:rFonts w:ascii="Cambria" w:eastAsia="MS Mincho" w:hAnsi="Cambria" w:cs="Arial"/>
                <w:sz w:val="21"/>
                <w:szCs w:val="21"/>
                <w:lang w:eastAsia="en-GB"/>
              </w:rPr>
              <w:tab/>
              <w:t>To provide and support our centre to be a happy, safe, relaxed and caring environment for all to enable learning and individuals and groups to develop their skills,  through play and structured activities that is adaptable to visual, auditory and kinaesthetic styles of learning.</w:t>
            </w:r>
          </w:p>
          <w:p w14:paraId="3B8449BB" w14:textId="77777777" w:rsidR="00270445" w:rsidRPr="00270445" w:rsidRDefault="00270445" w:rsidP="00270445">
            <w:pPr>
              <w:spacing w:after="120" w:line="264" w:lineRule="auto"/>
              <w:ind w:left="720" w:hanging="720"/>
              <w:rPr>
                <w:rFonts w:ascii="Cambria" w:eastAsia="MS Mincho" w:hAnsi="Cambria" w:cs="Arial"/>
                <w:sz w:val="21"/>
                <w:szCs w:val="21"/>
                <w:lang w:eastAsia="en-GB"/>
              </w:rPr>
            </w:pPr>
            <w:r w:rsidRPr="00270445">
              <w:rPr>
                <w:rFonts w:ascii="Cambria" w:eastAsia="MS Mincho" w:hAnsi="Cambria" w:cs="Arial"/>
                <w:sz w:val="21"/>
                <w:szCs w:val="21"/>
                <w:lang w:eastAsia="en-GB"/>
              </w:rPr>
              <w:t>•</w:t>
            </w:r>
            <w:r w:rsidRPr="00270445">
              <w:rPr>
                <w:rFonts w:ascii="Cambria" w:eastAsia="MS Mincho" w:hAnsi="Cambria" w:cs="Arial"/>
                <w:sz w:val="21"/>
                <w:szCs w:val="21"/>
                <w:lang w:eastAsia="en-GB"/>
              </w:rPr>
              <w:tab/>
              <w:t>To facilitate community development including advancement of urban regeneration with the community.</w:t>
            </w:r>
          </w:p>
          <w:p w14:paraId="5D0D6153" w14:textId="77777777" w:rsidR="00270445" w:rsidRPr="00270445" w:rsidRDefault="00270445" w:rsidP="00270445">
            <w:pPr>
              <w:spacing w:after="120" w:line="264" w:lineRule="auto"/>
              <w:ind w:left="720" w:hanging="720"/>
              <w:rPr>
                <w:rFonts w:ascii="Cambria" w:eastAsia="MS Mincho" w:hAnsi="Cambria" w:cs="Arial"/>
                <w:sz w:val="21"/>
                <w:szCs w:val="21"/>
                <w:lang w:eastAsia="en-GB"/>
              </w:rPr>
            </w:pPr>
            <w:r w:rsidRPr="00270445">
              <w:rPr>
                <w:rFonts w:ascii="Cambria" w:eastAsia="MS Mincho" w:hAnsi="Cambria" w:cs="Arial"/>
                <w:sz w:val="21"/>
                <w:szCs w:val="21"/>
                <w:lang w:eastAsia="en-GB"/>
              </w:rPr>
              <w:t>•</w:t>
            </w:r>
            <w:r w:rsidRPr="00270445">
              <w:rPr>
                <w:rFonts w:ascii="Cambria" w:eastAsia="MS Mincho" w:hAnsi="Cambria" w:cs="Arial"/>
                <w:sz w:val="21"/>
                <w:szCs w:val="21"/>
                <w:lang w:eastAsia="en-GB"/>
              </w:rPr>
              <w:tab/>
              <w:t xml:space="preserve">To promote principles of sustainable development where “sustainable development” means development which meets the needs of the present without compromising the ability of future generations to meet their own needs. </w:t>
            </w:r>
          </w:p>
          <w:p w14:paraId="2DFBB19C" w14:textId="77777777" w:rsidR="00A37DEF" w:rsidRPr="0097735C" w:rsidRDefault="00A37DEF" w:rsidP="00863213">
            <w:pPr>
              <w:spacing w:line="240" w:lineRule="auto"/>
              <w:jc w:val="both"/>
              <w:rPr>
                <w:rFonts w:cs="Arial"/>
              </w:rPr>
            </w:pPr>
          </w:p>
          <w:p w14:paraId="5CFB3181" w14:textId="77777777" w:rsidR="00A37DEF" w:rsidRPr="0097735C" w:rsidRDefault="00A37DEF" w:rsidP="00863213">
            <w:pPr>
              <w:spacing w:line="240" w:lineRule="auto"/>
              <w:jc w:val="both"/>
              <w:rPr>
                <w:rFonts w:cs="Arial"/>
              </w:rPr>
            </w:pPr>
          </w:p>
        </w:tc>
      </w:tr>
      <w:tr w:rsidR="00A37DEF" w:rsidRPr="0097735C" w14:paraId="2E8E431A" w14:textId="77777777" w:rsidTr="008F0987">
        <w:tc>
          <w:tcPr>
            <w:tcW w:w="9016" w:type="dxa"/>
            <w:shd w:val="clear" w:color="auto" w:fill="auto"/>
          </w:tcPr>
          <w:p w14:paraId="40AB5335" w14:textId="53B90477" w:rsidR="00A37DEF" w:rsidRPr="0097735C" w:rsidRDefault="00A37DEF" w:rsidP="00863213">
            <w:pPr>
              <w:spacing w:line="240" w:lineRule="auto"/>
              <w:jc w:val="both"/>
              <w:rPr>
                <w:rFonts w:cs="Arial"/>
              </w:rPr>
            </w:pPr>
            <w:r w:rsidRPr="0097735C">
              <w:rPr>
                <w:rFonts w:cs="Arial"/>
              </w:rPr>
              <w:lastRenderedPageBreak/>
              <w:t>4.1.3</w:t>
            </w:r>
            <w:r w:rsidRPr="0097735C">
              <w:rPr>
                <w:rFonts w:cs="Arial"/>
              </w:rPr>
              <w:tab/>
            </w:r>
            <w:r>
              <w:rPr>
                <w:rFonts w:cs="Arial"/>
              </w:rPr>
              <w:t xml:space="preserve">Will any </w:t>
            </w:r>
            <w:r w:rsidRPr="0097735C">
              <w:rPr>
                <w:rFonts w:cs="Arial"/>
              </w:rPr>
              <w:t>Development/changes/modifications</w:t>
            </w:r>
            <w:r>
              <w:rPr>
                <w:rFonts w:cs="Arial"/>
              </w:rPr>
              <w:t xml:space="preserve"> </w:t>
            </w:r>
            <w:r w:rsidR="00C861DB">
              <w:rPr>
                <w:rFonts w:cs="Arial"/>
              </w:rPr>
              <w:t xml:space="preserve">to the asset </w:t>
            </w:r>
            <w:r>
              <w:rPr>
                <w:rFonts w:cs="Arial"/>
              </w:rPr>
              <w:t xml:space="preserve">be </w:t>
            </w:r>
            <w:r w:rsidRPr="0097735C">
              <w:rPr>
                <w:rFonts w:cs="Arial"/>
              </w:rPr>
              <w:t>required</w:t>
            </w:r>
            <w:r>
              <w:rPr>
                <w:rFonts w:cs="Arial"/>
              </w:rPr>
              <w:t>?</w:t>
            </w:r>
          </w:p>
          <w:p w14:paraId="07A3FD69" w14:textId="77777777" w:rsidR="00A37DEF" w:rsidRPr="0097735C" w:rsidRDefault="00A37DEF" w:rsidP="00863213">
            <w:pPr>
              <w:spacing w:line="240" w:lineRule="auto"/>
              <w:jc w:val="both"/>
              <w:rPr>
                <w:rFonts w:cs="Arial"/>
              </w:rPr>
            </w:pPr>
          </w:p>
          <w:p w14:paraId="29AE121D" w14:textId="77777777" w:rsidR="00223813" w:rsidRPr="00223813" w:rsidRDefault="00223813" w:rsidP="00223813">
            <w:pPr>
              <w:spacing w:after="240" w:line="264" w:lineRule="auto"/>
              <w:rPr>
                <w:rFonts w:ascii="Cambria" w:eastAsia="MS Mincho" w:hAnsi="Cambria" w:cs="Arial"/>
                <w:sz w:val="21"/>
                <w:szCs w:val="21"/>
                <w:lang w:eastAsia="en-GB"/>
              </w:rPr>
            </w:pPr>
            <w:r w:rsidRPr="00223813">
              <w:rPr>
                <w:rFonts w:ascii="Cambria" w:eastAsia="MS Mincho" w:hAnsi="Cambria" w:cs="Arial"/>
                <w:sz w:val="21"/>
                <w:szCs w:val="21"/>
                <w:lang w:eastAsia="en-GB"/>
              </w:rPr>
              <w:t>The group have been working together to form a plan of action, which has covered a variety of improvements to support the community. Our initial development plan consists of the following:</w:t>
            </w:r>
          </w:p>
          <w:p w14:paraId="15F9B08A" w14:textId="77777777" w:rsidR="00223813" w:rsidRPr="00223813" w:rsidRDefault="00223813" w:rsidP="00223813">
            <w:pPr>
              <w:numPr>
                <w:ilvl w:val="0"/>
                <w:numId w:val="21"/>
              </w:numPr>
              <w:spacing w:after="240" w:line="264" w:lineRule="auto"/>
              <w:contextualSpacing/>
              <w:rPr>
                <w:rFonts w:ascii="Cambria" w:eastAsia="MS Mincho" w:hAnsi="Cambria" w:cs="Arial"/>
                <w:sz w:val="21"/>
                <w:szCs w:val="21"/>
                <w:lang w:eastAsia="en-GB"/>
              </w:rPr>
            </w:pPr>
            <w:r w:rsidRPr="00223813">
              <w:rPr>
                <w:rFonts w:ascii="Cambria" w:eastAsia="MS Mincho" w:hAnsi="Cambria" w:cs="Arial"/>
                <w:sz w:val="21"/>
                <w:szCs w:val="21"/>
                <w:lang w:eastAsia="en-GB"/>
              </w:rPr>
              <w:t xml:space="preserve">New accessible toilet and washroom facilities to ensure the centre to ensure equal access to all in the community. </w:t>
            </w:r>
          </w:p>
          <w:p w14:paraId="26F654FB" w14:textId="77777777" w:rsidR="00223813" w:rsidRPr="00223813" w:rsidRDefault="00223813" w:rsidP="00223813">
            <w:pPr>
              <w:numPr>
                <w:ilvl w:val="0"/>
                <w:numId w:val="21"/>
              </w:numPr>
              <w:spacing w:after="240" w:line="264" w:lineRule="auto"/>
              <w:contextualSpacing/>
              <w:rPr>
                <w:rFonts w:ascii="Cambria" w:eastAsia="MS Mincho" w:hAnsi="Cambria" w:cs="Arial"/>
                <w:sz w:val="21"/>
                <w:szCs w:val="21"/>
                <w:lang w:eastAsia="en-GB"/>
              </w:rPr>
            </w:pPr>
            <w:r w:rsidRPr="00223813">
              <w:rPr>
                <w:rFonts w:ascii="Cambria" w:eastAsia="MS Mincho" w:hAnsi="Cambria" w:cs="Arial"/>
                <w:sz w:val="21"/>
                <w:szCs w:val="21"/>
                <w:lang w:eastAsia="en-GB"/>
              </w:rPr>
              <w:t>Create a welcoming Games room including pool, darts etc for all ages to use on a drop-in basis and available for private bookings.</w:t>
            </w:r>
          </w:p>
          <w:p w14:paraId="5326F986" w14:textId="77777777" w:rsidR="00223813" w:rsidRPr="00223813" w:rsidRDefault="00223813" w:rsidP="00223813">
            <w:pPr>
              <w:numPr>
                <w:ilvl w:val="0"/>
                <w:numId w:val="21"/>
              </w:numPr>
              <w:spacing w:after="240" w:line="264" w:lineRule="auto"/>
              <w:contextualSpacing/>
              <w:rPr>
                <w:rFonts w:ascii="Cambria" w:eastAsia="MS Mincho" w:hAnsi="Cambria" w:cs="Arial"/>
                <w:sz w:val="21"/>
                <w:szCs w:val="21"/>
                <w:lang w:eastAsia="en-GB"/>
              </w:rPr>
            </w:pPr>
            <w:r w:rsidRPr="00223813">
              <w:rPr>
                <w:rFonts w:ascii="Cambria" w:eastAsia="MS Mincho" w:hAnsi="Cambria" w:cs="Arial"/>
                <w:sz w:val="21"/>
                <w:szCs w:val="21"/>
                <w:lang w:eastAsia="en-GB"/>
              </w:rPr>
              <w:t xml:space="preserve">Create and usable space like a café/barista style area to encourage individuals to walk in have a drink and some company, to meet others or just get out. During the day this can serve drinks and snacks and provide a warm space. This adaptable space can be used for many things including private bookings. This will also allow the front of the centre to be self-serving and sufficient. </w:t>
            </w:r>
          </w:p>
          <w:p w14:paraId="193F6971" w14:textId="77777777" w:rsidR="00223813" w:rsidRPr="00223813" w:rsidRDefault="00223813" w:rsidP="00223813">
            <w:pPr>
              <w:numPr>
                <w:ilvl w:val="0"/>
                <w:numId w:val="21"/>
              </w:numPr>
              <w:spacing w:after="240" w:line="264" w:lineRule="auto"/>
              <w:contextualSpacing/>
              <w:rPr>
                <w:rFonts w:ascii="Cambria" w:eastAsia="MS Mincho" w:hAnsi="Cambria" w:cs="Arial"/>
                <w:sz w:val="21"/>
                <w:szCs w:val="21"/>
                <w:lang w:eastAsia="en-GB"/>
              </w:rPr>
            </w:pPr>
            <w:r w:rsidRPr="00223813">
              <w:rPr>
                <w:rFonts w:ascii="Cambria" w:eastAsia="MS Mincho" w:hAnsi="Cambria" w:cs="Arial"/>
                <w:sz w:val="21"/>
                <w:szCs w:val="21"/>
                <w:lang w:eastAsia="en-GB"/>
              </w:rPr>
              <w:t>Developing 2 smaller rooms to create a larger ground floor space that can be utilised for parties, exercise classes, community café and more and supplement and offer alternatives to our Main Hall.</w:t>
            </w:r>
          </w:p>
          <w:p w14:paraId="30BCCCC6" w14:textId="76B29B33" w:rsidR="00223813" w:rsidRPr="00223813" w:rsidRDefault="00223813" w:rsidP="00223813">
            <w:pPr>
              <w:numPr>
                <w:ilvl w:val="0"/>
                <w:numId w:val="21"/>
              </w:numPr>
              <w:spacing w:after="240" w:line="264" w:lineRule="auto"/>
              <w:contextualSpacing/>
              <w:rPr>
                <w:rFonts w:ascii="Cambria" w:eastAsia="MS Mincho" w:hAnsi="Cambria" w:cs="Arial"/>
                <w:sz w:val="21"/>
                <w:szCs w:val="21"/>
                <w:lang w:eastAsia="en-GB"/>
              </w:rPr>
            </w:pPr>
            <w:r w:rsidRPr="00223813">
              <w:rPr>
                <w:rFonts w:ascii="Cambria" w:eastAsia="MS Mincho" w:hAnsi="Cambria" w:cs="Arial"/>
                <w:sz w:val="21"/>
                <w:szCs w:val="21"/>
                <w:lang w:eastAsia="en-GB"/>
              </w:rPr>
              <w:t xml:space="preserve">Partitioning Stage area that has separate access from the Main Hall this can </w:t>
            </w:r>
            <w:r w:rsidR="009B1D4E" w:rsidRPr="00223813">
              <w:rPr>
                <w:rFonts w:ascii="Cambria" w:eastAsia="MS Mincho" w:hAnsi="Cambria" w:cs="Arial"/>
                <w:sz w:val="21"/>
                <w:szCs w:val="21"/>
                <w:lang w:eastAsia="en-GB"/>
              </w:rPr>
              <w:t>become</w:t>
            </w:r>
            <w:r w:rsidRPr="00223813">
              <w:rPr>
                <w:rFonts w:ascii="Cambria" w:eastAsia="MS Mincho" w:hAnsi="Cambria" w:cs="Arial"/>
                <w:sz w:val="21"/>
                <w:szCs w:val="21"/>
                <w:lang w:eastAsia="en-GB"/>
              </w:rPr>
              <w:t xml:space="preserve"> a space for dance classes, meeting and offer alternative booking space whilst still maintaining the option of performances and groups to open up the stage for productions and concerts, dances etc.</w:t>
            </w:r>
          </w:p>
          <w:p w14:paraId="56088EA9" w14:textId="77777777" w:rsidR="00223813" w:rsidRPr="00223813" w:rsidRDefault="00223813" w:rsidP="00223813">
            <w:pPr>
              <w:numPr>
                <w:ilvl w:val="0"/>
                <w:numId w:val="21"/>
              </w:numPr>
              <w:spacing w:after="240" w:line="264" w:lineRule="auto"/>
              <w:contextualSpacing/>
              <w:rPr>
                <w:rFonts w:ascii="Cambria" w:eastAsia="MS Mincho" w:hAnsi="Cambria" w:cs="Arial"/>
                <w:sz w:val="21"/>
                <w:szCs w:val="21"/>
                <w:lang w:eastAsia="en-GB"/>
              </w:rPr>
            </w:pPr>
            <w:r w:rsidRPr="00223813">
              <w:rPr>
                <w:rFonts w:ascii="Cambria" w:eastAsia="MS Mincho" w:hAnsi="Cambria" w:cs="Arial"/>
                <w:sz w:val="21"/>
                <w:szCs w:val="21"/>
                <w:lang w:eastAsia="en-GB"/>
              </w:rPr>
              <w:t xml:space="preserve">It is our intention to carry out a full programme of upgrading the Centre to make it more energy efficient and self-sustaining work to include replacing all light to LED reducing running cost and more friendly to environment. Installing Solar PV Panels to our rood and backing that up with a storage batter, to use the energy we generate, reduce cost and surplus can be sent to the gride for others to use whilst bringing in much need funds. </w:t>
            </w:r>
          </w:p>
          <w:p w14:paraId="2155D538" w14:textId="77777777" w:rsidR="00223813" w:rsidRPr="00223813" w:rsidRDefault="00223813" w:rsidP="00223813">
            <w:pPr>
              <w:numPr>
                <w:ilvl w:val="0"/>
                <w:numId w:val="21"/>
              </w:numPr>
              <w:spacing w:after="240" w:line="264" w:lineRule="auto"/>
              <w:contextualSpacing/>
              <w:rPr>
                <w:rFonts w:ascii="Cambria" w:eastAsia="MS Mincho" w:hAnsi="Cambria" w:cs="Arial"/>
                <w:sz w:val="21"/>
                <w:szCs w:val="21"/>
                <w:lang w:eastAsia="en-GB"/>
              </w:rPr>
            </w:pPr>
            <w:r w:rsidRPr="00223813">
              <w:rPr>
                <w:rFonts w:ascii="Cambria" w:eastAsia="MS Mincho" w:hAnsi="Cambria" w:cs="Arial"/>
                <w:sz w:val="21"/>
                <w:szCs w:val="21"/>
                <w:lang w:eastAsia="en-GB"/>
              </w:rPr>
              <w:t>We will overhaul the heating to reduce the fuel that we use to heat the building and giving us control of the heat provided to each and every room.</w:t>
            </w:r>
          </w:p>
          <w:p w14:paraId="02B9CF36" w14:textId="563711BB" w:rsidR="00A37DEF" w:rsidRPr="005105BA" w:rsidRDefault="00223813" w:rsidP="00D915D2">
            <w:pPr>
              <w:numPr>
                <w:ilvl w:val="0"/>
                <w:numId w:val="21"/>
              </w:numPr>
              <w:spacing w:after="240" w:line="240" w:lineRule="auto"/>
              <w:contextualSpacing/>
              <w:jc w:val="both"/>
              <w:rPr>
                <w:rFonts w:cs="Arial"/>
              </w:rPr>
            </w:pPr>
            <w:r w:rsidRPr="005105BA">
              <w:rPr>
                <w:rFonts w:ascii="Cambria" w:eastAsia="MS Mincho" w:hAnsi="Cambria" w:cs="Arial"/>
                <w:sz w:val="21"/>
                <w:szCs w:val="21"/>
                <w:lang w:eastAsia="en-GB"/>
              </w:rPr>
              <w:t>By installing insulation in the building,  and protecting the building from the weather effectively giving the building a big water proof jacket to protect it from the elements, We will be able to reduce the running costs of the centre, Provide better acoustics for our user groups especially our performance and arts groups whilst till maintaining the characterising of the building which are so much loved by all user groups</w:t>
            </w:r>
          </w:p>
          <w:p w14:paraId="508FDC86" w14:textId="77777777" w:rsidR="00A37DEF" w:rsidRPr="0097735C" w:rsidRDefault="00A37DEF" w:rsidP="00863213">
            <w:pPr>
              <w:spacing w:line="240" w:lineRule="auto"/>
              <w:jc w:val="both"/>
              <w:rPr>
                <w:rFonts w:cs="Arial"/>
              </w:rPr>
            </w:pPr>
          </w:p>
          <w:p w14:paraId="4B73A503" w14:textId="77777777" w:rsidR="00A37DEF" w:rsidRPr="0097735C" w:rsidRDefault="00A37DEF" w:rsidP="00863213">
            <w:pPr>
              <w:spacing w:line="240" w:lineRule="auto"/>
              <w:jc w:val="both"/>
              <w:rPr>
                <w:rFonts w:cs="Arial"/>
              </w:rPr>
            </w:pPr>
          </w:p>
        </w:tc>
      </w:tr>
      <w:tr w:rsidR="00A37DEF" w:rsidRPr="0097735C" w14:paraId="528409B7" w14:textId="77777777" w:rsidTr="008F0987">
        <w:tc>
          <w:tcPr>
            <w:tcW w:w="9016" w:type="dxa"/>
            <w:shd w:val="clear" w:color="auto" w:fill="auto"/>
          </w:tcPr>
          <w:p w14:paraId="22B0FC36" w14:textId="5C4BDC06" w:rsidR="00A37DEF" w:rsidRPr="0097735C" w:rsidRDefault="00A37DEF" w:rsidP="00863213">
            <w:pPr>
              <w:spacing w:line="240" w:lineRule="auto"/>
              <w:jc w:val="both"/>
              <w:rPr>
                <w:rFonts w:cs="Arial"/>
              </w:rPr>
            </w:pPr>
            <w:r w:rsidRPr="0097735C">
              <w:rPr>
                <w:rFonts w:cs="Arial"/>
              </w:rPr>
              <w:lastRenderedPageBreak/>
              <w:t xml:space="preserve">4.1.4 </w:t>
            </w:r>
            <w:r w:rsidRPr="0097735C">
              <w:rPr>
                <w:rFonts w:cs="Arial"/>
              </w:rPr>
              <w:tab/>
            </w:r>
            <w:r>
              <w:rPr>
                <w:rFonts w:cs="Arial"/>
              </w:rPr>
              <w:t>What a</w:t>
            </w:r>
            <w:r w:rsidRPr="0097735C">
              <w:rPr>
                <w:rFonts w:cs="Arial"/>
              </w:rPr>
              <w:t>ctivities will take place</w:t>
            </w:r>
            <w:r>
              <w:rPr>
                <w:rFonts w:cs="Arial"/>
              </w:rPr>
              <w:t>?</w:t>
            </w:r>
          </w:p>
          <w:p w14:paraId="7AC86D32" w14:textId="77777777" w:rsidR="00A37DEF" w:rsidRPr="0097735C" w:rsidRDefault="00A37DEF" w:rsidP="00863213">
            <w:pPr>
              <w:spacing w:line="240" w:lineRule="auto"/>
              <w:jc w:val="both"/>
              <w:rPr>
                <w:rFonts w:cs="Arial"/>
              </w:rPr>
            </w:pPr>
          </w:p>
          <w:p w14:paraId="68AA2AE1" w14:textId="77777777" w:rsidR="00BA55F7" w:rsidRPr="00BA55F7" w:rsidRDefault="00BA55F7" w:rsidP="00BA55F7">
            <w:pPr>
              <w:spacing w:after="120" w:line="264" w:lineRule="auto"/>
              <w:rPr>
                <w:rFonts w:ascii="Cambria" w:eastAsia="MS Mincho" w:hAnsi="Cambria" w:cs="Arial"/>
                <w:sz w:val="21"/>
                <w:szCs w:val="21"/>
                <w:lang w:eastAsia="en-GB"/>
              </w:rPr>
            </w:pPr>
            <w:r w:rsidRPr="00BA55F7">
              <w:rPr>
                <w:rFonts w:ascii="Cambria" w:eastAsia="MS Mincho" w:hAnsi="Cambria" w:cs="Arial"/>
                <w:sz w:val="21"/>
                <w:szCs w:val="21"/>
                <w:lang w:eastAsia="en-GB"/>
              </w:rPr>
              <w:t>The Centre will be home to user groups, which will include the following:</w:t>
            </w:r>
          </w:p>
          <w:p w14:paraId="633BE1E3"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Social Gatherings and Occasion</w:t>
            </w:r>
          </w:p>
          <w:p w14:paraId="0B55ADBD"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Toddlers</w:t>
            </w:r>
          </w:p>
          <w:p w14:paraId="70F6F131"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Theatre Groups</w:t>
            </w:r>
          </w:p>
          <w:p w14:paraId="4C8FD438"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Private Lets and Parties</w:t>
            </w:r>
          </w:p>
          <w:p w14:paraId="44CD4614"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Meeting and Working Space</w:t>
            </w:r>
          </w:p>
          <w:p w14:paraId="12065006"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Cooking Classes</w:t>
            </w:r>
          </w:p>
          <w:p w14:paraId="1738B918"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Roller-skating</w:t>
            </w:r>
          </w:p>
          <w:p w14:paraId="7621890F"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Animal Training</w:t>
            </w:r>
          </w:p>
          <w:p w14:paraId="7F93FF41"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Kung Foo classes</w:t>
            </w:r>
          </w:p>
          <w:p w14:paraId="6BB455B9"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Yoga classes</w:t>
            </w:r>
          </w:p>
          <w:p w14:paraId="004996D1"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Dance Groups (covering all ages of the community)</w:t>
            </w:r>
          </w:p>
          <w:p w14:paraId="222B861A"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Yoga Classes</w:t>
            </w:r>
          </w:p>
          <w:p w14:paraId="7AC4536F"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Party Political Meetings</w:t>
            </w:r>
          </w:p>
          <w:p w14:paraId="58C1B632"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 xml:space="preserve">Local Councillor Meetings </w:t>
            </w:r>
          </w:p>
          <w:p w14:paraId="1A777329"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Council Meetings</w:t>
            </w:r>
          </w:p>
          <w:p w14:paraId="73899AF2"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Young People’s Counselling</w:t>
            </w:r>
          </w:p>
          <w:p w14:paraId="010A38D1"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Carers Group</w:t>
            </w:r>
          </w:p>
          <w:p w14:paraId="003269FE"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 xml:space="preserve">Positivity Cafe </w:t>
            </w:r>
          </w:p>
          <w:p w14:paraId="2918F45E"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Grangemouth Lodge</w:t>
            </w:r>
          </w:p>
          <w:p w14:paraId="3D6376E0"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Brass Band</w:t>
            </w:r>
          </w:p>
          <w:p w14:paraId="2BD450B5"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Marching Band</w:t>
            </w:r>
          </w:p>
          <w:p w14:paraId="0B2907B9"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Music Club</w:t>
            </w:r>
          </w:p>
          <w:p w14:paraId="401A0120"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Youth Club</w:t>
            </w:r>
          </w:p>
          <w:p w14:paraId="40A9F5F4"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Let’s Get Messy</w:t>
            </w:r>
          </w:p>
          <w:p w14:paraId="534D5680"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Slimming Groups</w:t>
            </w:r>
          </w:p>
          <w:p w14:paraId="58FC4391"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Games Night</w:t>
            </w:r>
          </w:p>
          <w:p w14:paraId="60B8EE10"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Election/Polling Station</w:t>
            </w:r>
          </w:p>
          <w:p w14:paraId="3191B43B" w14:textId="77777777" w:rsidR="00BA55F7" w:rsidRPr="00BA55F7" w:rsidRDefault="00BA55F7" w:rsidP="00BA55F7">
            <w:pPr>
              <w:spacing w:after="120" w:line="264" w:lineRule="auto"/>
              <w:rPr>
                <w:rFonts w:ascii="Cambria" w:eastAsia="MS Mincho" w:hAnsi="Cambria" w:cs="Arial"/>
                <w:sz w:val="21"/>
                <w:szCs w:val="21"/>
                <w:lang w:eastAsia="en-GB"/>
              </w:rPr>
            </w:pPr>
          </w:p>
          <w:p w14:paraId="3DBBFBCC" w14:textId="77777777" w:rsidR="00BA55F7" w:rsidRPr="00BA55F7" w:rsidRDefault="00BA55F7" w:rsidP="00BA55F7">
            <w:pPr>
              <w:spacing w:after="120" w:line="264" w:lineRule="auto"/>
              <w:rPr>
                <w:rFonts w:ascii="Cambria" w:eastAsia="MS Mincho" w:hAnsi="Cambria" w:cs="Arial"/>
                <w:sz w:val="21"/>
                <w:szCs w:val="21"/>
                <w:lang w:eastAsia="en-GB"/>
              </w:rPr>
            </w:pPr>
            <w:r w:rsidRPr="00BA55F7">
              <w:rPr>
                <w:rFonts w:ascii="Cambria" w:eastAsia="MS Mincho" w:hAnsi="Cambria" w:cs="Arial"/>
                <w:sz w:val="21"/>
                <w:szCs w:val="21"/>
                <w:lang w:eastAsia="en-GB"/>
              </w:rPr>
              <w:t>Other bookings include the following:</w:t>
            </w:r>
          </w:p>
          <w:p w14:paraId="6FB79C12"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Social Gatherings and Occasion</w:t>
            </w:r>
          </w:p>
          <w:p w14:paraId="71EB4C02"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Private Lets and Parties</w:t>
            </w:r>
          </w:p>
          <w:p w14:paraId="6ACFD119"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Hen Do’s</w:t>
            </w:r>
          </w:p>
          <w:p w14:paraId="4195AD55"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Individual Dance Practice for Competitions</w:t>
            </w:r>
          </w:p>
          <w:p w14:paraId="26277C75"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Other Sports Competitions</w:t>
            </w:r>
          </w:p>
          <w:p w14:paraId="53DE6188" w14:textId="77777777" w:rsidR="00BA55F7" w:rsidRPr="00BA55F7" w:rsidRDefault="00BA55F7" w:rsidP="00BA55F7">
            <w:pPr>
              <w:numPr>
                <w:ilvl w:val="0"/>
                <w:numId w:val="22"/>
              </w:numPr>
              <w:spacing w:after="120" w:line="264" w:lineRule="auto"/>
              <w:contextualSpacing/>
              <w:rPr>
                <w:rFonts w:ascii="Cambria" w:eastAsia="MS Mincho" w:hAnsi="Cambria" w:cs="Arial"/>
                <w:sz w:val="21"/>
                <w:szCs w:val="21"/>
                <w:lang w:eastAsia="en-GB"/>
              </w:rPr>
            </w:pPr>
            <w:r w:rsidRPr="00BA55F7">
              <w:rPr>
                <w:rFonts w:ascii="Cambria" w:eastAsia="MS Mincho" w:hAnsi="Cambria" w:cs="Arial"/>
                <w:sz w:val="21"/>
                <w:szCs w:val="21"/>
                <w:lang w:eastAsia="en-GB"/>
              </w:rPr>
              <w:t>Fundraisers</w:t>
            </w:r>
          </w:p>
          <w:p w14:paraId="2B79AC8A" w14:textId="72B05F92" w:rsidR="00A37DEF" w:rsidRPr="005105BA" w:rsidRDefault="00BA55F7" w:rsidP="005D73DD">
            <w:pPr>
              <w:numPr>
                <w:ilvl w:val="0"/>
                <w:numId w:val="22"/>
              </w:numPr>
              <w:spacing w:after="120" w:line="240" w:lineRule="auto"/>
              <w:contextualSpacing/>
              <w:jc w:val="both"/>
              <w:rPr>
                <w:rFonts w:cs="Arial"/>
              </w:rPr>
            </w:pPr>
            <w:r w:rsidRPr="005105BA">
              <w:rPr>
                <w:rFonts w:ascii="Cambria" w:eastAsia="MS Mincho" w:hAnsi="Cambria" w:cs="Arial"/>
                <w:sz w:val="21"/>
                <w:szCs w:val="21"/>
                <w:lang w:eastAsia="en-GB"/>
              </w:rPr>
              <w:t xml:space="preserve">Charity Events </w:t>
            </w:r>
          </w:p>
          <w:p w14:paraId="75DCFAD4" w14:textId="77777777" w:rsidR="00A37DEF" w:rsidRPr="0097735C" w:rsidRDefault="00A37DEF" w:rsidP="00863213">
            <w:pPr>
              <w:spacing w:line="240" w:lineRule="auto"/>
              <w:jc w:val="both"/>
              <w:rPr>
                <w:rFonts w:cs="Arial"/>
              </w:rPr>
            </w:pPr>
          </w:p>
          <w:p w14:paraId="398F88E8" w14:textId="77777777" w:rsidR="00A37DEF" w:rsidRPr="0097735C" w:rsidRDefault="00A37DEF" w:rsidP="00863213">
            <w:pPr>
              <w:spacing w:line="240" w:lineRule="auto"/>
              <w:jc w:val="both"/>
              <w:rPr>
                <w:rFonts w:cs="Arial"/>
              </w:rPr>
            </w:pPr>
          </w:p>
        </w:tc>
      </w:tr>
      <w:tr w:rsidR="00A37DEF" w:rsidRPr="0097735C" w14:paraId="75AFD8AF" w14:textId="77777777" w:rsidTr="008F0987">
        <w:tc>
          <w:tcPr>
            <w:tcW w:w="9016" w:type="dxa"/>
            <w:shd w:val="clear" w:color="auto" w:fill="auto"/>
          </w:tcPr>
          <w:p w14:paraId="2E759EBA" w14:textId="16666C9E" w:rsidR="00A37DEF" w:rsidRPr="0097735C" w:rsidRDefault="00A37DEF" w:rsidP="00863213">
            <w:pPr>
              <w:spacing w:line="240" w:lineRule="auto"/>
              <w:ind w:left="720" w:hanging="720"/>
              <w:jc w:val="both"/>
              <w:rPr>
                <w:rFonts w:cs="Arial"/>
              </w:rPr>
            </w:pPr>
            <w:r w:rsidRPr="0097735C">
              <w:rPr>
                <w:rFonts w:cs="Arial"/>
              </w:rPr>
              <w:t xml:space="preserve">4.1.5. </w:t>
            </w:r>
            <w:r w:rsidRPr="0097735C">
              <w:rPr>
                <w:rFonts w:cs="Arial"/>
              </w:rPr>
              <w:tab/>
              <w:t>If the asset is to be used by the public</w:t>
            </w:r>
            <w:r>
              <w:rPr>
                <w:rFonts w:cs="Arial"/>
              </w:rPr>
              <w:t xml:space="preserve">, please </w:t>
            </w:r>
            <w:r w:rsidRPr="0097735C">
              <w:rPr>
                <w:rFonts w:cs="Arial"/>
              </w:rPr>
              <w:t>provide details of lettings policy and opening times.</w:t>
            </w:r>
          </w:p>
          <w:p w14:paraId="715718F6" w14:textId="77777777" w:rsidR="00A37DEF" w:rsidRPr="0097735C" w:rsidRDefault="00A37DEF" w:rsidP="00863213">
            <w:pPr>
              <w:spacing w:line="240" w:lineRule="auto"/>
              <w:ind w:left="720" w:hanging="720"/>
              <w:jc w:val="both"/>
              <w:rPr>
                <w:rFonts w:cs="Arial"/>
              </w:rPr>
            </w:pPr>
          </w:p>
          <w:p w14:paraId="3962AE9C" w14:textId="77777777" w:rsidR="00B2271E" w:rsidRPr="00B2271E" w:rsidRDefault="00B2271E" w:rsidP="00A37DEF">
            <w:pPr>
              <w:spacing w:line="240" w:lineRule="auto"/>
              <w:jc w:val="both"/>
              <w:rPr>
                <w:rFonts w:ascii="Cambria" w:eastAsia="MS Mincho" w:hAnsi="Cambria" w:cs="Arial"/>
                <w:sz w:val="21"/>
                <w:szCs w:val="21"/>
                <w:lang w:eastAsia="en-GB"/>
              </w:rPr>
            </w:pPr>
            <w:r w:rsidRPr="00B2271E">
              <w:rPr>
                <w:rFonts w:ascii="Cambria" w:eastAsia="MS Mincho" w:hAnsi="Cambria" w:cs="Arial"/>
                <w:sz w:val="21"/>
                <w:szCs w:val="21"/>
                <w:lang w:eastAsia="en-GB"/>
              </w:rPr>
              <w:t xml:space="preserve">Current Operating Times - 7 days per week 8am until 11.30pm or by arrangement for Weekend opening hours </w:t>
            </w:r>
          </w:p>
          <w:p w14:paraId="468B61C4" w14:textId="50F746C4" w:rsidR="008C2EBF" w:rsidRPr="00B2271E" w:rsidRDefault="008C2EBF" w:rsidP="00A37DEF">
            <w:pPr>
              <w:spacing w:line="240" w:lineRule="auto"/>
              <w:jc w:val="both"/>
              <w:rPr>
                <w:rFonts w:ascii="Cambria" w:eastAsia="MS Mincho" w:hAnsi="Cambria" w:cs="Arial"/>
                <w:sz w:val="21"/>
                <w:szCs w:val="21"/>
                <w:lang w:eastAsia="en-GB"/>
              </w:rPr>
            </w:pPr>
            <w:r w:rsidRPr="00B2271E">
              <w:rPr>
                <w:rFonts w:ascii="Cambria" w:eastAsia="MS Mincho" w:hAnsi="Cambria" w:cs="Arial"/>
                <w:sz w:val="21"/>
                <w:szCs w:val="21"/>
                <w:lang w:eastAsia="en-GB"/>
              </w:rPr>
              <w:t>We have a Bookings Terms &amp; Conditions that each booking must adhere to.</w:t>
            </w:r>
          </w:p>
          <w:p w14:paraId="65D3753F" w14:textId="77777777" w:rsidR="00A37DEF" w:rsidRPr="0097735C" w:rsidRDefault="00A37DEF" w:rsidP="00863213">
            <w:pPr>
              <w:spacing w:line="240" w:lineRule="auto"/>
              <w:ind w:left="720" w:hanging="720"/>
              <w:jc w:val="both"/>
              <w:rPr>
                <w:rFonts w:cs="Arial"/>
              </w:rPr>
            </w:pPr>
          </w:p>
          <w:p w14:paraId="5152EF36" w14:textId="77777777" w:rsidR="00A37DEF" w:rsidRPr="0097735C" w:rsidRDefault="00A37DEF" w:rsidP="00863213">
            <w:pPr>
              <w:spacing w:line="240" w:lineRule="auto"/>
              <w:jc w:val="both"/>
              <w:rPr>
                <w:rFonts w:cs="Arial"/>
              </w:rPr>
            </w:pPr>
          </w:p>
        </w:tc>
      </w:tr>
      <w:tr w:rsidR="00A37DEF" w:rsidRPr="0097735C" w14:paraId="67A49E9C" w14:textId="77777777" w:rsidTr="008F0987">
        <w:tc>
          <w:tcPr>
            <w:tcW w:w="9016" w:type="dxa"/>
            <w:shd w:val="clear" w:color="auto" w:fill="auto"/>
          </w:tcPr>
          <w:p w14:paraId="7618AB41" w14:textId="77777777" w:rsidR="00A37DEF" w:rsidRPr="0097735C" w:rsidRDefault="00A37DEF" w:rsidP="00863213">
            <w:pPr>
              <w:spacing w:line="240" w:lineRule="auto"/>
              <w:ind w:left="720" w:hanging="720"/>
              <w:jc w:val="both"/>
              <w:rPr>
                <w:rFonts w:cs="Arial"/>
              </w:rPr>
            </w:pPr>
            <w:r w:rsidRPr="0097735C">
              <w:rPr>
                <w:rFonts w:cs="Arial"/>
              </w:rPr>
              <w:t>4.1.6</w:t>
            </w:r>
            <w:r w:rsidRPr="0097735C">
              <w:rPr>
                <w:rFonts w:cs="Arial"/>
              </w:rPr>
              <w:tab/>
              <w:t>What provision will be provided for people with disabilities?</w:t>
            </w:r>
          </w:p>
          <w:p w14:paraId="2B6EDC38" w14:textId="77777777" w:rsidR="00A37DEF" w:rsidRPr="0097735C" w:rsidRDefault="00A37DEF" w:rsidP="00863213">
            <w:pPr>
              <w:spacing w:line="240" w:lineRule="auto"/>
              <w:ind w:left="720" w:hanging="720"/>
              <w:jc w:val="both"/>
              <w:rPr>
                <w:rFonts w:cs="Arial"/>
              </w:rPr>
            </w:pPr>
          </w:p>
          <w:p w14:paraId="6C01BBF3" w14:textId="0185D446" w:rsidR="00A37DEF" w:rsidRPr="00F22D07" w:rsidRDefault="00B36A59" w:rsidP="00863213">
            <w:pPr>
              <w:spacing w:line="240" w:lineRule="auto"/>
              <w:ind w:left="720" w:hanging="720"/>
              <w:jc w:val="both"/>
              <w:rPr>
                <w:rFonts w:ascii="Cambria" w:eastAsia="MS Mincho" w:hAnsi="Cambria" w:cs="Arial"/>
                <w:sz w:val="21"/>
                <w:szCs w:val="21"/>
                <w:lang w:eastAsia="en-GB"/>
              </w:rPr>
            </w:pPr>
            <w:r w:rsidRPr="00F22D07">
              <w:rPr>
                <w:rFonts w:ascii="Cambria" w:eastAsia="MS Mincho" w:hAnsi="Cambria" w:cs="Arial"/>
                <w:sz w:val="21"/>
                <w:szCs w:val="21"/>
                <w:lang w:eastAsia="en-GB"/>
              </w:rPr>
              <w:t xml:space="preserve">The full ground floor of our centre is accessible to </w:t>
            </w:r>
            <w:r w:rsidR="006C6586">
              <w:rPr>
                <w:rFonts w:ascii="Cambria" w:eastAsia="MS Mincho" w:hAnsi="Cambria" w:cs="Arial"/>
                <w:sz w:val="21"/>
                <w:szCs w:val="21"/>
                <w:lang w:eastAsia="en-GB"/>
              </w:rPr>
              <w:t xml:space="preserve">those with limited mobility </w:t>
            </w:r>
            <w:r w:rsidRPr="00F22D07">
              <w:rPr>
                <w:rFonts w:ascii="Cambria" w:eastAsia="MS Mincho" w:hAnsi="Cambria" w:cs="Arial"/>
                <w:sz w:val="21"/>
                <w:szCs w:val="21"/>
                <w:lang w:eastAsia="en-GB"/>
              </w:rPr>
              <w:t xml:space="preserve">and we </w:t>
            </w:r>
            <w:r w:rsidR="0036635F" w:rsidRPr="00F22D07">
              <w:rPr>
                <w:rFonts w:ascii="Cambria" w:eastAsia="MS Mincho" w:hAnsi="Cambria" w:cs="Arial"/>
                <w:sz w:val="21"/>
                <w:szCs w:val="21"/>
                <w:lang w:eastAsia="en-GB"/>
              </w:rPr>
              <w:t xml:space="preserve">have </w:t>
            </w:r>
            <w:r w:rsidR="00F22D07">
              <w:rPr>
                <w:rFonts w:ascii="Cambria" w:eastAsia="MS Mincho" w:hAnsi="Cambria" w:cs="Arial"/>
                <w:sz w:val="21"/>
                <w:szCs w:val="21"/>
                <w:lang w:eastAsia="en-GB"/>
              </w:rPr>
              <w:t xml:space="preserve">sourced </w:t>
            </w:r>
            <w:r w:rsidR="0036635F" w:rsidRPr="00F22D07">
              <w:rPr>
                <w:rFonts w:ascii="Cambria" w:eastAsia="MS Mincho" w:hAnsi="Cambria" w:cs="Arial"/>
                <w:sz w:val="21"/>
                <w:szCs w:val="21"/>
                <w:lang w:eastAsia="en-GB"/>
              </w:rPr>
              <w:t>quotes for a stair lift to the Sky Lounge</w:t>
            </w:r>
            <w:r w:rsidR="009D4FE8" w:rsidRPr="00F22D07">
              <w:rPr>
                <w:rFonts w:ascii="Cambria" w:eastAsia="MS Mincho" w:hAnsi="Cambria" w:cs="Arial"/>
                <w:sz w:val="21"/>
                <w:szCs w:val="21"/>
                <w:lang w:eastAsia="en-GB"/>
              </w:rPr>
              <w:t>.</w:t>
            </w:r>
          </w:p>
          <w:p w14:paraId="220C120A" w14:textId="77777777" w:rsidR="00A37DEF" w:rsidRPr="0097735C" w:rsidRDefault="00A37DEF" w:rsidP="00863213">
            <w:pPr>
              <w:spacing w:line="240" w:lineRule="auto"/>
              <w:ind w:left="720" w:hanging="720"/>
              <w:jc w:val="both"/>
              <w:rPr>
                <w:rFonts w:cs="Arial"/>
              </w:rPr>
            </w:pPr>
          </w:p>
          <w:p w14:paraId="19944195" w14:textId="77777777" w:rsidR="00A37DEF" w:rsidRPr="0097735C" w:rsidRDefault="00A37DEF" w:rsidP="00863213">
            <w:pPr>
              <w:spacing w:line="240" w:lineRule="auto"/>
              <w:ind w:left="720" w:hanging="720"/>
              <w:jc w:val="both"/>
              <w:rPr>
                <w:rFonts w:cs="Arial"/>
              </w:rPr>
            </w:pPr>
          </w:p>
        </w:tc>
      </w:tr>
      <w:tr w:rsidR="00A37DEF" w:rsidRPr="0097735C" w14:paraId="54D77945" w14:textId="77777777" w:rsidTr="008F0987">
        <w:tc>
          <w:tcPr>
            <w:tcW w:w="9016" w:type="dxa"/>
            <w:shd w:val="clear" w:color="auto" w:fill="auto"/>
          </w:tcPr>
          <w:p w14:paraId="3165AA54" w14:textId="77777777" w:rsidR="00A37DEF" w:rsidRPr="0097735C" w:rsidRDefault="00A37DEF" w:rsidP="00863213">
            <w:pPr>
              <w:spacing w:line="240" w:lineRule="auto"/>
              <w:ind w:left="720" w:hanging="720"/>
              <w:jc w:val="both"/>
              <w:rPr>
                <w:rFonts w:cs="Arial"/>
              </w:rPr>
            </w:pPr>
            <w:r w:rsidRPr="0097735C">
              <w:rPr>
                <w:rFonts w:cs="Arial"/>
              </w:rPr>
              <w:lastRenderedPageBreak/>
              <w:t>4.1.7</w:t>
            </w:r>
            <w:r w:rsidRPr="0097735C">
              <w:rPr>
                <w:rFonts w:cs="Arial"/>
              </w:rPr>
              <w:tab/>
              <w:t>Any other relevant information?</w:t>
            </w:r>
          </w:p>
          <w:p w14:paraId="24442252" w14:textId="77777777" w:rsidR="00A37DEF" w:rsidRPr="0097735C" w:rsidRDefault="00A37DEF" w:rsidP="00863213">
            <w:pPr>
              <w:spacing w:line="240" w:lineRule="auto"/>
              <w:ind w:left="720" w:hanging="720"/>
              <w:jc w:val="both"/>
              <w:rPr>
                <w:rFonts w:cs="Arial"/>
              </w:rPr>
            </w:pPr>
          </w:p>
          <w:p w14:paraId="64E57A67" w14:textId="77777777" w:rsidR="00A37DEF" w:rsidRPr="0097735C" w:rsidRDefault="00A37DEF" w:rsidP="00863213">
            <w:pPr>
              <w:spacing w:line="240" w:lineRule="auto"/>
              <w:ind w:left="720" w:hanging="720"/>
              <w:jc w:val="both"/>
              <w:rPr>
                <w:rFonts w:cs="Arial"/>
              </w:rPr>
            </w:pPr>
          </w:p>
          <w:p w14:paraId="1F6717A3" w14:textId="77777777" w:rsidR="00A37DEF" w:rsidRDefault="00A37DEF" w:rsidP="00863213">
            <w:pPr>
              <w:spacing w:line="240" w:lineRule="auto"/>
              <w:ind w:left="720" w:hanging="720"/>
              <w:jc w:val="both"/>
              <w:rPr>
                <w:rFonts w:cs="Arial"/>
              </w:rPr>
            </w:pPr>
          </w:p>
          <w:p w14:paraId="22AFFF07" w14:textId="441CC966" w:rsidR="00A37DEF" w:rsidRPr="0097735C" w:rsidRDefault="00A37DEF" w:rsidP="00863213">
            <w:pPr>
              <w:spacing w:line="240" w:lineRule="auto"/>
              <w:ind w:left="720" w:hanging="720"/>
              <w:jc w:val="both"/>
              <w:rPr>
                <w:rFonts w:cs="Arial"/>
              </w:rPr>
            </w:pPr>
          </w:p>
        </w:tc>
      </w:tr>
    </w:tbl>
    <w:p w14:paraId="56A37B0A" w14:textId="77777777" w:rsidR="009D0B1F" w:rsidRDefault="009D0B1F" w:rsidP="001E398F">
      <w:pPr>
        <w:spacing w:after="240"/>
        <w:rPr>
          <w:sz w:val="28"/>
          <w:szCs w:val="28"/>
        </w:rPr>
      </w:pPr>
    </w:p>
    <w:p w14:paraId="08263E9A" w14:textId="67237745" w:rsidR="00F946F9" w:rsidRPr="00906D19" w:rsidRDefault="00066112" w:rsidP="001E398F">
      <w:pPr>
        <w:spacing w:after="240"/>
        <w:rPr>
          <w:sz w:val="28"/>
          <w:szCs w:val="28"/>
        </w:rPr>
      </w:pPr>
      <w:r w:rsidRPr="00906D19">
        <w:rPr>
          <w:sz w:val="28"/>
          <w:szCs w:val="28"/>
        </w:rPr>
        <w:t>Benefits of the proposal</w:t>
      </w:r>
    </w:p>
    <w:p w14:paraId="26F20142" w14:textId="5990F59D" w:rsidR="006F0B8E" w:rsidRDefault="00066112" w:rsidP="006F0B8E">
      <w:pPr>
        <w:numPr>
          <w:ilvl w:val="1"/>
          <w:numId w:val="13"/>
        </w:numPr>
        <w:tabs>
          <w:tab w:val="left" w:pos="1418"/>
        </w:tabs>
        <w:spacing w:after="240"/>
        <w:ind w:hanging="792"/>
      </w:pPr>
      <w:r>
        <w:t>Please set out the benefits that you consider will arise if the request is agreed to.</w:t>
      </w:r>
    </w:p>
    <w:p w14:paraId="4E9BC859" w14:textId="6B592443" w:rsidR="006F0B8E" w:rsidRDefault="006F0B8E" w:rsidP="006F0B8E">
      <w:pPr>
        <w:tabs>
          <w:tab w:val="left" w:pos="1418"/>
        </w:tabs>
        <w:spacing w:after="240"/>
      </w:pPr>
      <w:r>
        <w:t xml:space="preserve">Local Authorities </w:t>
      </w:r>
      <w:r w:rsidR="00AD1863">
        <w:t xml:space="preserve">are permitted </w:t>
      </w:r>
      <w:r w:rsidRPr="006F0B8E">
        <w:t>to dispose of property at less than market value where there are wider public benefits to be gained. This is set out in the Disposal of Land by Local Authorities (Scotland) Regulations 2010</w:t>
      </w:r>
      <w:r w:rsidR="007850B9">
        <w:t xml:space="preserve">. These public benefits are listed below. </w:t>
      </w:r>
    </w:p>
    <w:p w14:paraId="15D943E5" w14:textId="5C594E2D" w:rsidR="00AB15F3" w:rsidRPr="00A37DEF" w:rsidRDefault="00146F68" w:rsidP="001E398F">
      <w:pPr>
        <w:spacing w:after="240"/>
      </w:pPr>
      <w:r>
        <w:t>In this section, please</w:t>
      </w:r>
      <w:r w:rsidR="00066112" w:rsidRPr="00A37DEF">
        <w:t xml:space="preserve"> explain how the project will benefit your community, and others.  Please refer to the </w:t>
      </w:r>
      <w:r w:rsidR="007850B9">
        <w:t xml:space="preserve">Scottish Government </w:t>
      </w:r>
      <w:hyperlink r:id="rId23" w:history="1">
        <w:r w:rsidR="00066112" w:rsidRPr="003B1E62">
          <w:rPr>
            <w:rStyle w:val="Hyperlink"/>
          </w:rPr>
          <w:t>guidance</w:t>
        </w:r>
      </w:hyperlink>
      <w:r w:rsidR="00066112" w:rsidRPr="00A37DEF">
        <w:t xml:space="preserve"> on how the </w:t>
      </w:r>
      <w:r w:rsidR="00A37DEF">
        <w:t>Council</w:t>
      </w:r>
      <w:r w:rsidR="00066112" w:rsidRPr="00A37DEF">
        <w:t xml:space="preserve"> will consider the benefits of a request.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7DEF" w:rsidRPr="0097735C" w14:paraId="5A7D5653" w14:textId="77777777" w:rsidTr="00B06A6D">
        <w:tc>
          <w:tcPr>
            <w:tcW w:w="9016" w:type="dxa"/>
            <w:tcBorders>
              <w:bottom w:val="single" w:sz="4" w:space="0" w:color="auto"/>
            </w:tcBorders>
            <w:shd w:val="clear" w:color="auto" w:fill="auto"/>
          </w:tcPr>
          <w:p w14:paraId="2DF5B434" w14:textId="77777777" w:rsidR="00A37DEF" w:rsidRPr="0097735C" w:rsidRDefault="00A37DEF" w:rsidP="00863213">
            <w:pPr>
              <w:spacing w:line="240" w:lineRule="auto"/>
              <w:jc w:val="both"/>
              <w:rPr>
                <w:rFonts w:cs="Arial"/>
              </w:rPr>
            </w:pPr>
          </w:p>
          <w:p w14:paraId="460EF7CC" w14:textId="77777777" w:rsidR="00A37DEF" w:rsidRPr="00C52B0A" w:rsidRDefault="00A37DEF" w:rsidP="00863213">
            <w:pPr>
              <w:spacing w:line="240" w:lineRule="auto"/>
              <w:jc w:val="both"/>
              <w:rPr>
                <w:rFonts w:cs="Arial"/>
              </w:rPr>
            </w:pPr>
            <w:r w:rsidRPr="00C52B0A">
              <w:rPr>
                <w:rFonts w:cs="Arial"/>
              </w:rPr>
              <w:t>Please explain how the project will benefit your community by detailing how your project will promote or improve:-</w:t>
            </w:r>
          </w:p>
          <w:p w14:paraId="47451CD5" w14:textId="77777777" w:rsidR="00A37DEF" w:rsidRPr="0097735C" w:rsidRDefault="00A37DEF" w:rsidP="00863213">
            <w:pPr>
              <w:spacing w:line="240" w:lineRule="auto"/>
              <w:jc w:val="both"/>
              <w:rPr>
                <w:rFonts w:cs="Arial"/>
              </w:rPr>
            </w:pPr>
          </w:p>
          <w:p w14:paraId="311D4532" w14:textId="77777777" w:rsidR="003B1E62" w:rsidRDefault="00A37DEF" w:rsidP="00863213">
            <w:pPr>
              <w:spacing w:line="240" w:lineRule="auto"/>
              <w:jc w:val="both"/>
              <w:rPr>
                <w:rFonts w:cs="Arial"/>
              </w:rPr>
            </w:pPr>
            <w:r w:rsidRPr="0097735C">
              <w:rPr>
                <w:rFonts w:cs="Arial"/>
              </w:rPr>
              <w:t>4.2.1.  Economic development/income generation</w:t>
            </w:r>
          </w:p>
          <w:p w14:paraId="1CBDC4ED" w14:textId="77777777" w:rsidR="003B1E62" w:rsidRDefault="003B1E62" w:rsidP="00863213">
            <w:pPr>
              <w:spacing w:line="240" w:lineRule="auto"/>
              <w:jc w:val="both"/>
              <w:rPr>
                <w:rFonts w:cs="Arial"/>
              </w:rPr>
            </w:pPr>
          </w:p>
          <w:p w14:paraId="46A8AE86" w14:textId="4706F608" w:rsidR="00DB65D0" w:rsidRPr="003B1E62" w:rsidRDefault="00AE6D0B" w:rsidP="00863213">
            <w:pPr>
              <w:spacing w:line="240" w:lineRule="auto"/>
              <w:jc w:val="both"/>
              <w:rPr>
                <w:rFonts w:cs="Arial"/>
                <w:sz w:val="20"/>
                <w:szCs w:val="20"/>
              </w:rPr>
            </w:pPr>
            <w:r>
              <w:rPr>
                <w:rFonts w:cs="Arial"/>
              </w:rPr>
              <w:t xml:space="preserve"> </w:t>
            </w:r>
            <w:r w:rsidR="003B1E62">
              <w:rPr>
                <w:rFonts w:cs="Arial"/>
              </w:rPr>
              <w:t>i</w:t>
            </w:r>
            <w:r w:rsidR="003B1E62" w:rsidRPr="003B1E62">
              <w:rPr>
                <w:rFonts w:cs="Arial"/>
                <w:sz w:val="20"/>
                <w:szCs w:val="20"/>
              </w:rPr>
              <w:t>e.</w:t>
            </w:r>
            <w:r w:rsidRPr="003B1E62">
              <w:rPr>
                <w:rFonts w:cs="Arial"/>
                <w:sz w:val="20"/>
                <w:szCs w:val="20"/>
              </w:rPr>
              <w:t xml:space="preserve"> </w:t>
            </w:r>
            <w:r w:rsidR="00AB15F3">
              <w:rPr>
                <w:rFonts w:cs="Arial"/>
                <w:sz w:val="20"/>
                <w:szCs w:val="20"/>
              </w:rPr>
              <w:t>P</w:t>
            </w:r>
            <w:r w:rsidRPr="003B1E62">
              <w:rPr>
                <w:rFonts w:cs="Arial"/>
                <w:sz w:val="20"/>
                <w:szCs w:val="20"/>
              </w:rPr>
              <w:t xml:space="preserve">lease include details </w:t>
            </w:r>
            <w:r w:rsidR="00E51D41" w:rsidRPr="003B1E62">
              <w:rPr>
                <w:rFonts w:cs="Arial"/>
                <w:sz w:val="20"/>
                <w:szCs w:val="20"/>
              </w:rPr>
              <w:t xml:space="preserve">of any </w:t>
            </w:r>
            <w:r w:rsidRPr="003B1E62">
              <w:rPr>
                <w:rFonts w:cs="Arial"/>
                <w:sz w:val="20"/>
                <w:szCs w:val="20"/>
              </w:rPr>
              <w:t xml:space="preserve">job creation or </w:t>
            </w:r>
            <w:r w:rsidRPr="00AB15F3">
              <w:rPr>
                <w:rFonts w:cs="Arial"/>
                <w:b/>
                <w:bCs/>
                <w:sz w:val="20"/>
                <w:szCs w:val="20"/>
                <w:u w:val="single"/>
              </w:rPr>
              <w:t>volunteering and training</w:t>
            </w:r>
            <w:r w:rsidRPr="003B1E62">
              <w:rPr>
                <w:rFonts w:cs="Arial"/>
                <w:sz w:val="20"/>
                <w:szCs w:val="20"/>
              </w:rPr>
              <w:t xml:space="preserve"> opportunities that will be available</w:t>
            </w:r>
            <w:r w:rsidR="00AB15F3">
              <w:rPr>
                <w:rFonts w:cs="Arial"/>
                <w:sz w:val="20"/>
                <w:szCs w:val="20"/>
              </w:rPr>
              <w:t xml:space="preserve"> as a result of the Asset Transfer</w:t>
            </w:r>
            <w:r w:rsidRPr="003B1E62">
              <w:rPr>
                <w:rFonts w:cs="Arial"/>
                <w:sz w:val="20"/>
                <w:szCs w:val="20"/>
              </w:rPr>
              <w:t xml:space="preserve">. Also details of how </w:t>
            </w:r>
            <w:r w:rsidR="00E51D41" w:rsidRPr="003B1E62">
              <w:rPr>
                <w:rFonts w:cs="Arial"/>
                <w:sz w:val="20"/>
                <w:szCs w:val="20"/>
              </w:rPr>
              <w:t xml:space="preserve">your organisation will involve the </w:t>
            </w:r>
            <w:r w:rsidR="00E51D41" w:rsidRPr="00AB15F3">
              <w:rPr>
                <w:rFonts w:cs="Arial"/>
                <w:b/>
                <w:bCs/>
                <w:sz w:val="20"/>
                <w:szCs w:val="20"/>
                <w:u w:val="single"/>
              </w:rPr>
              <w:t>local community</w:t>
            </w:r>
            <w:r w:rsidR="00E51D41" w:rsidRPr="00AB15F3">
              <w:rPr>
                <w:rFonts w:cs="Arial"/>
                <w:b/>
                <w:bCs/>
                <w:sz w:val="20"/>
                <w:szCs w:val="20"/>
              </w:rPr>
              <w:t xml:space="preserve"> </w:t>
            </w:r>
            <w:r w:rsidR="00E51D41" w:rsidRPr="003B1E62">
              <w:rPr>
                <w:rFonts w:cs="Arial"/>
                <w:sz w:val="20"/>
                <w:szCs w:val="20"/>
              </w:rPr>
              <w:t>and of any incentives that may be available to encourage the local community to use the proposed services</w:t>
            </w:r>
            <w:r w:rsidR="00AB15F3">
              <w:rPr>
                <w:rFonts w:cs="Arial"/>
                <w:sz w:val="20"/>
                <w:szCs w:val="20"/>
              </w:rPr>
              <w:t>.</w:t>
            </w:r>
            <w:r w:rsidR="00E51D41" w:rsidRPr="003B1E62">
              <w:rPr>
                <w:rFonts w:cs="Arial"/>
                <w:sz w:val="20"/>
                <w:szCs w:val="20"/>
              </w:rPr>
              <w:t xml:space="preserve"> </w:t>
            </w:r>
          </w:p>
          <w:p w14:paraId="73EA472B" w14:textId="7135D7C7" w:rsidR="00E51D41" w:rsidRDefault="00E51D41" w:rsidP="00863213">
            <w:pPr>
              <w:spacing w:line="240" w:lineRule="auto"/>
              <w:jc w:val="both"/>
              <w:rPr>
                <w:rFonts w:cs="Arial"/>
              </w:rPr>
            </w:pPr>
          </w:p>
          <w:p w14:paraId="22F88067" w14:textId="0B8EA884" w:rsidR="00FA7F0A" w:rsidRDefault="00FA7F0A" w:rsidP="00FA7F0A">
            <w:pPr>
              <w:spacing w:after="120" w:line="264" w:lineRule="auto"/>
              <w:rPr>
                <w:rFonts w:ascii="Cambria" w:eastAsia="MS Mincho" w:hAnsi="Cambria" w:cs="Arial"/>
                <w:sz w:val="21"/>
                <w:szCs w:val="21"/>
                <w:lang w:eastAsia="en-GB"/>
              </w:rPr>
            </w:pPr>
            <w:r w:rsidRPr="00FA7F0A">
              <w:rPr>
                <w:rFonts w:ascii="Cambria" w:eastAsia="MS Mincho" w:hAnsi="Cambria" w:cs="Arial"/>
                <w:sz w:val="21"/>
                <w:szCs w:val="21"/>
                <w:lang w:eastAsia="en-GB"/>
              </w:rPr>
              <w:t>Our Centre sits with in a SIMD area of high deprivation. We will provide essential services for people who cannot access other facilities due to cost or travel.</w:t>
            </w:r>
            <w:r w:rsidR="00652125">
              <w:rPr>
                <w:rFonts w:ascii="Cambria" w:eastAsia="MS Mincho" w:hAnsi="Cambria" w:cs="Arial"/>
                <w:sz w:val="21"/>
                <w:szCs w:val="21"/>
                <w:lang w:eastAsia="en-GB"/>
              </w:rPr>
              <w:t xml:space="preserve"> </w:t>
            </w:r>
          </w:p>
          <w:p w14:paraId="438D2ADC" w14:textId="0A7D9F5D" w:rsidR="00802E77" w:rsidRDefault="00802E77" w:rsidP="00FA7F0A">
            <w:pPr>
              <w:spacing w:after="120" w:line="264" w:lineRule="auto"/>
              <w:rPr>
                <w:rFonts w:ascii="Cambria" w:eastAsia="MS Mincho" w:hAnsi="Cambria" w:cs="Arial"/>
                <w:sz w:val="21"/>
                <w:szCs w:val="21"/>
                <w:lang w:eastAsia="en-GB"/>
              </w:rPr>
            </w:pPr>
            <w:r w:rsidRPr="00802E77">
              <w:rPr>
                <w:rFonts w:ascii="Cambria" w:eastAsia="MS Mincho" w:hAnsi="Cambria" w:cs="Arial"/>
                <w:sz w:val="21"/>
                <w:szCs w:val="21"/>
                <w:lang w:eastAsia="en-GB"/>
              </w:rPr>
              <w:t>The centre remaining open and in community ownership, will help to develop the skills and experience of our local community through volunteer places, to build upon an individual’s experience and skills capacity, thus supporting our community’s future employability.</w:t>
            </w:r>
            <w:r w:rsidR="00911CB0">
              <w:rPr>
                <w:rFonts w:ascii="Cambria" w:eastAsia="MS Mincho" w:hAnsi="Cambria" w:cs="Arial"/>
                <w:sz w:val="21"/>
                <w:szCs w:val="21"/>
                <w:lang w:eastAsia="en-GB"/>
              </w:rPr>
              <w:t xml:space="preserve"> </w:t>
            </w:r>
            <w:r w:rsidR="00911CB0" w:rsidRPr="00911CB0">
              <w:rPr>
                <w:rFonts w:ascii="Cambria" w:eastAsia="MS Mincho" w:hAnsi="Cambria" w:cs="Arial"/>
                <w:sz w:val="21"/>
                <w:szCs w:val="21"/>
                <w:lang w:eastAsia="en-GB"/>
              </w:rPr>
              <w:t>By offering volunteer positions, the centre will help residents develop new skills and gain valuable work experience.</w:t>
            </w:r>
          </w:p>
          <w:p w14:paraId="0DD7D9E2" w14:textId="09D4C468" w:rsidR="004C6BB8" w:rsidRDefault="004C6BB8" w:rsidP="00FA7F0A">
            <w:pPr>
              <w:spacing w:after="120" w:line="264" w:lineRule="auto"/>
              <w:rPr>
                <w:rFonts w:ascii="Cambria" w:eastAsia="MS Mincho" w:hAnsi="Cambria" w:cs="Arial"/>
                <w:sz w:val="21"/>
                <w:szCs w:val="21"/>
                <w:lang w:eastAsia="en-GB"/>
              </w:rPr>
            </w:pPr>
            <w:r w:rsidRPr="004C6BB8">
              <w:rPr>
                <w:rFonts w:ascii="Cambria" w:eastAsia="MS Mincho" w:hAnsi="Cambria" w:cs="Arial"/>
                <w:sz w:val="21"/>
                <w:szCs w:val="21"/>
                <w:lang w:eastAsia="en-GB"/>
              </w:rPr>
              <w:t>The centre can support local businesses by providing a venue for markets, workshops, and events. This can stimulate local commerce and provide additional income streams for small business owners.</w:t>
            </w:r>
          </w:p>
          <w:p w14:paraId="4DFCD426" w14:textId="3DA7AB7B" w:rsidR="007B32C0" w:rsidRPr="00FA7F0A" w:rsidRDefault="007B32C0" w:rsidP="00FA7F0A">
            <w:pPr>
              <w:spacing w:after="120" w:line="264" w:lineRule="auto"/>
              <w:rPr>
                <w:rFonts w:ascii="Cambria" w:eastAsia="MS Mincho" w:hAnsi="Cambria" w:cs="Arial"/>
                <w:sz w:val="21"/>
                <w:szCs w:val="21"/>
                <w:lang w:eastAsia="en-GB"/>
              </w:rPr>
            </w:pPr>
            <w:r w:rsidRPr="007B32C0">
              <w:rPr>
                <w:rFonts w:ascii="Cambria" w:eastAsia="MS Mincho" w:hAnsi="Cambria" w:cs="Arial"/>
                <w:sz w:val="21"/>
                <w:szCs w:val="21"/>
                <w:lang w:eastAsia="en-GB"/>
              </w:rPr>
              <w:t>We plan to offer employment opportunities once the asset transfer is complete</w:t>
            </w:r>
          </w:p>
          <w:p w14:paraId="0D9436EB" w14:textId="057D3BA9" w:rsidR="00FA7F0A" w:rsidRPr="00FA7F0A" w:rsidRDefault="00FA7F0A" w:rsidP="00FA7F0A">
            <w:pPr>
              <w:spacing w:after="120" w:line="264" w:lineRule="auto"/>
              <w:rPr>
                <w:rFonts w:ascii="Cambria" w:eastAsia="MS Mincho" w:hAnsi="Cambria" w:cs="Arial"/>
                <w:sz w:val="21"/>
                <w:szCs w:val="21"/>
                <w:lang w:eastAsia="en-GB"/>
              </w:rPr>
            </w:pPr>
            <w:r w:rsidRPr="00FA7F0A">
              <w:rPr>
                <w:rFonts w:ascii="Cambria" w:eastAsia="MS Mincho" w:hAnsi="Cambria" w:cs="Arial"/>
                <w:sz w:val="21"/>
                <w:szCs w:val="21"/>
                <w:lang w:eastAsia="en-GB"/>
              </w:rPr>
              <w:t>We will look to provide support to  look at income maximisation through the groups we run and others we facilitate.</w:t>
            </w:r>
          </w:p>
          <w:p w14:paraId="75961C27" w14:textId="1AC2EC65" w:rsidR="00FA7F0A" w:rsidRDefault="00FA7F0A" w:rsidP="00FA7F0A">
            <w:pPr>
              <w:spacing w:after="120" w:line="264" w:lineRule="auto"/>
              <w:rPr>
                <w:rFonts w:ascii="Cambria" w:eastAsia="MS Mincho" w:hAnsi="Cambria" w:cs="Arial"/>
                <w:sz w:val="21"/>
                <w:szCs w:val="21"/>
                <w:lang w:eastAsia="en-GB"/>
              </w:rPr>
            </w:pPr>
            <w:r w:rsidRPr="00FA7F0A">
              <w:rPr>
                <w:rFonts w:ascii="Cambria" w:eastAsia="MS Mincho" w:hAnsi="Cambria" w:cs="Arial"/>
                <w:sz w:val="21"/>
                <w:szCs w:val="21"/>
                <w:lang w:eastAsia="en-GB"/>
              </w:rPr>
              <w:t>Crafting Group with regular craft fayres to develop traditions or artisan skill then produce items that can be sold on to cover costs of develop into something more for individuals or groups</w:t>
            </w:r>
            <w:r>
              <w:rPr>
                <w:rFonts w:ascii="Cambria" w:eastAsia="MS Mincho" w:hAnsi="Cambria" w:cs="Arial"/>
                <w:sz w:val="21"/>
                <w:szCs w:val="21"/>
                <w:lang w:eastAsia="en-GB"/>
              </w:rPr>
              <w:t>.</w:t>
            </w:r>
          </w:p>
          <w:p w14:paraId="247E9D90" w14:textId="5A955A49" w:rsidR="004510C7" w:rsidRPr="004510C7" w:rsidRDefault="004510C7" w:rsidP="004510C7">
            <w:pPr>
              <w:spacing w:after="120" w:line="264" w:lineRule="auto"/>
              <w:rPr>
                <w:rFonts w:ascii="Cambria" w:eastAsia="MS Mincho" w:hAnsi="Cambria" w:cs="Arial"/>
                <w:sz w:val="21"/>
                <w:szCs w:val="21"/>
                <w:lang w:eastAsia="en-GB"/>
              </w:rPr>
            </w:pPr>
            <w:r w:rsidRPr="004510C7">
              <w:rPr>
                <w:rFonts w:ascii="Cambria" w:eastAsia="MS Mincho" w:hAnsi="Cambria" w:cs="Arial"/>
                <w:sz w:val="21"/>
                <w:szCs w:val="21"/>
                <w:lang w:eastAsia="en-GB"/>
              </w:rPr>
              <w:t xml:space="preserve">Paul Geek Guy Developing skills on Event Organising, </w:t>
            </w:r>
            <w:r w:rsidR="00BD7572" w:rsidRPr="004510C7">
              <w:rPr>
                <w:rFonts w:ascii="Cambria" w:eastAsia="MS Mincho" w:hAnsi="Cambria" w:cs="Arial"/>
                <w:sz w:val="21"/>
                <w:szCs w:val="21"/>
                <w:lang w:eastAsia="en-GB"/>
              </w:rPr>
              <w:t>party</w:t>
            </w:r>
            <w:r w:rsidRPr="004510C7">
              <w:rPr>
                <w:rFonts w:ascii="Cambria" w:eastAsia="MS Mincho" w:hAnsi="Cambria" w:cs="Arial"/>
                <w:sz w:val="21"/>
                <w:szCs w:val="21"/>
                <w:lang w:eastAsia="en-GB"/>
              </w:rPr>
              <w:t xml:space="preserve"> planning and DJing with a view to offering service for function at a </w:t>
            </w:r>
            <w:r w:rsidR="00FA7F0A" w:rsidRPr="004510C7">
              <w:rPr>
                <w:rFonts w:ascii="Cambria" w:eastAsia="MS Mincho" w:hAnsi="Cambria" w:cs="Arial"/>
                <w:sz w:val="21"/>
                <w:szCs w:val="21"/>
                <w:lang w:eastAsia="en-GB"/>
              </w:rPr>
              <w:t>reduced</w:t>
            </w:r>
            <w:r w:rsidRPr="004510C7">
              <w:rPr>
                <w:rFonts w:ascii="Cambria" w:eastAsia="MS Mincho" w:hAnsi="Cambria" w:cs="Arial"/>
                <w:sz w:val="21"/>
                <w:szCs w:val="21"/>
                <w:lang w:eastAsia="en-GB"/>
              </w:rPr>
              <w:t xml:space="preserve"> rate whist providing the induvial and the centre to increase revenue and reward.</w:t>
            </w:r>
          </w:p>
          <w:p w14:paraId="55CDD543" w14:textId="3886198B" w:rsidR="004510C7" w:rsidRPr="004510C7" w:rsidRDefault="004510C7" w:rsidP="004510C7">
            <w:pPr>
              <w:spacing w:after="120" w:line="264" w:lineRule="auto"/>
              <w:rPr>
                <w:rFonts w:ascii="Cambria" w:eastAsia="MS Mincho" w:hAnsi="Cambria" w:cs="Arial"/>
                <w:sz w:val="21"/>
                <w:szCs w:val="21"/>
                <w:lang w:eastAsia="en-GB"/>
              </w:rPr>
            </w:pPr>
            <w:proofErr w:type="spellStart"/>
            <w:proofErr w:type="gramStart"/>
            <w:r w:rsidRPr="004510C7">
              <w:rPr>
                <w:rFonts w:ascii="Cambria" w:eastAsia="MS Mincho" w:hAnsi="Cambria" w:cs="Arial"/>
                <w:sz w:val="21"/>
                <w:szCs w:val="21"/>
                <w:lang w:eastAsia="en-GB"/>
              </w:rPr>
              <w:t>Lets</w:t>
            </w:r>
            <w:proofErr w:type="spellEnd"/>
            <w:proofErr w:type="gramEnd"/>
            <w:r w:rsidRPr="004510C7">
              <w:rPr>
                <w:rFonts w:ascii="Cambria" w:eastAsia="MS Mincho" w:hAnsi="Cambria" w:cs="Arial"/>
                <w:sz w:val="21"/>
                <w:szCs w:val="21"/>
                <w:lang w:eastAsia="en-GB"/>
              </w:rPr>
              <w:t xml:space="preserve"> Get Messy is a </w:t>
            </w:r>
            <w:r w:rsidR="00FA7F0A" w:rsidRPr="004510C7">
              <w:rPr>
                <w:rFonts w:ascii="Cambria" w:eastAsia="MS Mincho" w:hAnsi="Cambria" w:cs="Arial"/>
                <w:sz w:val="21"/>
                <w:szCs w:val="21"/>
                <w:lang w:eastAsia="en-GB"/>
              </w:rPr>
              <w:t>community</w:t>
            </w:r>
            <w:r w:rsidRPr="004510C7">
              <w:rPr>
                <w:rFonts w:ascii="Cambria" w:eastAsia="MS Mincho" w:hAnsi="Cambria" w:cs="Arial"/>
                <w:sz w:val="21"/>
                <w:szCs w:val="21"/>
                <w:lang w:eastAsia="en-GB"/>
              </w:rPr>
              <w:t xml:space="preserve"> interest company that employees individual to organise and run parent and child classes.  this a very valuable service whilst offering individual to learn and </w:t>
            </w:r>
            <w:r w:rsidRPr="004510C7">
              <w:rPr>
                <w:rFonts w:ascii="Cambria" w:eastAsia="MS Mincho" w:hAnsi="Cambria" w:cs="Arial"/>
                <w:sz w:val="21"/>
                <w:szCs w:val="21"/>
                <w:lang w:eastAsia="en-GB"/>
              </w:rPr>
              <w:lastRenderedPageBreak/>
              <w:t>develop in child and possible employment or evidence and experience that can be used towards employment.</w:t>
            </w:r>
          </w:p>
          <w:p w14:paraId="547B5D61" w14:textId="77777777" w:rsidR="004510C7" w:rsidRPr="004510C7" w:rsidRDefault="004510C7" w:rsidP="004510C7">
            <w:pPr>
              <w:spacing w:after="120" w:line="264" w:lineRule="auto"/>
              <w:rPr>
                <w:rFonts w:ascii="Cambria" w:eastAsia="MS Mincho" w:hAnsi="Cambria" w:cs="Arial"/>
                <w:sz w:val="21"/>
                <w:szCs w:val="21"/>
                <w:lang w:eastAsia="en-GB"/>
              </w:rPr>
            </w:pPr>
            <w:r w:rsidRPr="004510C7">
              <w:rPr>
                <w:rFonts w:ascii="Cambria" w:eastAsia="MS Mincho" w:hAnsi="Cambria" w:cs="Arial"/>
                <w:sz w:val="21"/>
                <w:szCs w:val="21"/>
                <w:lang w:eastAsia="en-GB"/>
              </w:rPr>
              <w:t>Youth Theatre: Project Theatre An award-winning arts charity working with young people across Falkirk pushing what’s possible with the power of potential at the heart of everything we do.</w:t>
            </w:r>
          </w:p>
          <w:p w14:paraId="6271ACF4" w14:textId="734F4CDC" w:rsidR="00E51D41" w:rsidRDefault="004510C7" w:rsidP="00863213">
            <w:pPr>
              <w:spacing w:line="240" w:lineRule="auto"/>
              <w:jc w:val="both"/>
              <w:rPr>
                <w:rFonts w:cs="Arial"/>
              </w:rPr>
            </w:pPr>
            <w:r w:rsidRPr="004510C7">
              <w:rPr>
                <w:rFonts w:ascii="Cambria" w:eastAsia="MS Mincho" w:hAnsi="Cambria" w:cs="Arial"/>
                <w:sz w:val="21"/>
                <w:szCs w:val="21"/>
                <w:lang w:eastAsia="en-GB"/>
              </w:rPr>
              <w:t xml:space="preserve">With classes, holiday programmes, stage productions and more they are a platform to help everyone unlock possibilities, learn without limits, take the stage at any stage, experience new adventures and letting everyone perform to your potential, The provide employment and career advancement opportunities, and are involved with our organisation to benefit all. </w:t>
            </w:r>
            <w:hyperlink r:id="rId24" w:history="1">
              <w:r w:rsidRPr="004510C7">
                <w:rPr>
                  <w:rFonts w:ascii="Cambria" w:eastAsia="MS Mincho" w:hAnsi="Cambria" w:cs="Arial"/>
                  <w:color w:val="0000FF"/>
                  <w:sz w:val="21"/>
                  <w:szCs w:val="21"/>
                  <w:u w:val="single"/>
                  <w:lang w:eastAsia="en-GB"/>
                </w:rPr>
                <w:t>https://projecttheatre.org/</w:t>
              </w:r>
            </w:hyperlink>
          </w:p>
          <w:p w14:paraId="046280EA" w14:textId="77777777" w:rsidR="00517FC1" w:rsidRPr="0097735C" w:rsidRDefault="00517FC1" w:rsidP="00863213">
            <w:pPr>
              <w:spacing w:line="240" w:lineRule="auto"/>
              <w:jc w:val="both"/>
              <w:rPr>
                <w:rFonts w:cs="Arial"/>
              </w:rPr>
            </w:pPr>
          </w:p>
          <w:p w14:paraId="4B92D189" w14:textId="77777777" w:rsidR="00A37DEF" w:rsidRPr="0097735C" w:rsidRDefault="00A37DEF" w:rsidP="00863213">
            <w:pPr>
              <w:spacing w:line="240" w:lineRule="auto"/>
              <w:jc w:val="both"/>
              <w:rPr>
                <w:rFonts w:cs="Arial"/>
              </w:rPr>
            </w:pPr>
          </w:p>
        </w:tc>
      </w:tr>
      <w:tr w:rsidR="00A37DEF" w:rsidRPr="0097735C" w14:paraId="122795F7" w14:textId="77777777" w:rsidTr="00B06A6D">
        <w:tc>
          <w:tcPr>
            <w:tcW w:w="9016" w:type="dxa"/>
            <w:tcBorders>
              <w:top w:val="single" w:sz="4" w:space="0" w:color="auto"/>
              <w:bottom w:val="single" w:sz="4" w:space="0" w:color="auto"/>
            </w:tcBorders>
            <w:shd w:val="clear" w:color="auto" w:fill="auto"/>
          </w:tcPr>
          <w:p w14:paraId="52FBA422" w14:textId="77777777" w:rsidR="00AB15F3" w:rsidRDefault="00A37DEF" w:rsidP="00863213">
            <w:pPr>
              <w:pStyle w:val="ListParagraph"/>
              <w:numPr>
                <w:ilvl w:val="2"/>
                <w:numId w:val="14"/>
              </w:numPr>
              <w:spacing w:line="240" w:lineRule="auto"/>
              <w:jc w:val="both"/>
              <w:rPr>
                <w:rFonts w:cs="Arial"/>
              </w:rPr>
            </w:pPr>
            <w:r w:rsidRPr="00E51D41">
              <w:rPr>
                <w:rFonts w:cs="Arial"/>
              </w:rPr>
              <w:lastRenderedPageBreak/>
              <w:t>Regeneration</w:t>
            </w:r>
            <w:r w:rsidR="00E51D41" w:rsidRPr="00E51D41">
              <w:rPr>
                <w:rFonts w:cs="Arial"/>
              </w:rPr>
              <w:t xml:space="preserve"> </w:t>
            </w:r>
          </w:p>
          <w:p w14:paraId="5E2E65C7" w14:textId="77777777" w:rsidR="00AB15F3" w:rsidRDefault="00AB15F3" w:rsidP="00AB15F3">
            <w:pPr>
              <w:pStyle w:val="ListParagraph"/>
              <w:spacing w:line="240" w:lineRule="auto"/>
              <w:jc w:val="both"/>
              <w:rPr>
                <w:rFonts w:cs="Arial"/>
              </w:rPr>
            </w:pPr>
          </w:p>
          <w:p w14:paraId="6E51E988" w14:textId="2A7B7E66" w:rsidR="00A37DEF" w:rsidRPr="00AB15F3" w:rsidRDefault="00E51D41" w:rsidP="00AB15F3">
            <w:pPr>
              <w:spacing w:line="240" w:lineRule="auto"/>
              <w:jc w:val="both"/>
              <w:rPr>
                <w:rFonts w:cs="Arial"/>
              </w:rPr>
            </w:pPr>
            <w:r w:rsidRPr="00AB15F3">
              <w:rPr>
                <w:rFonts w:cs="Arial"/>
                <w:sz w:val="20"/>
                <w:szCs w:val="20"/>
              </w:rPr>
              <w:t xml:space="preserve">i.e. </w:t>
            </w:r>
            <w:r w:rsidR="00AB15F3">
              <w:rPr>
                <w:rFonts w:cs="Arial"/>
                <w:sz w:val="20"/>
                <w:szCs w:val="20"/>
              </w:rPr>
              <w:t>P</w:t>
            </w:r>
            <w:r w:rsidRPr="00AB15F3">
              <w:rPr>
                <w:rFonts w:cs="Arial"/>
                <w:sz w:val="20"/>
                <w:szCs w:val="20"/>
              </w:rPr>
              <w:t>lease include details of</w:t>
            </w:r>
            <w:r w:rsidR="003B1E62" w:rsidRPr="00AB15F3">
              <w:rPr>
                <w:rFonts w:cs="Arial"/>
                <w:sz w:val="20"/>
                <w:szCs w:val="20"/>
              </w:rPr>
              <w:t xml:space="preserve"> whether</w:t>
            </w:r>
            <w:r w:rsidRPr="00AB15F3">
              <w:rPr>
                <w:rFonts w:cs="Arial"/>
                <w:sz w:val="20"/>
                <w:szCs w:val="20"/>
              </w:rPr>
              <w:t xml:space="preserve"> your organisation will</w:t>
            </w:r>
            <w:r w:rsidR="00DB65D0" w:rsidRPr="00AB15F3">
              <w:rPr>
                <w:rFonts w:cs="Arial"/>
                <w:sz w:val="20"/>
                <w:szCs w:val="20"/>
              </w:rPr>
              <w:t xml:space="preserve"> contribute to the </w:t>
            </w:r>
            <w:r w:rsidR="00DB65D0" w:rsidRPr="00AB15F3">
              <w:rPr>
                <w:rFonts w:cs="Arial"/>
                <w:b/>
                <w:bCs/>
                <w:sz w:val="20"/>
                <w:szCs w:val="20"/>
                <w:u w:val="single"/>
              </w:rPr>
              <w:t>physical regeneration</w:t>
            </w:r>
            <w:r w:rsidR="00DB65D0" w:rsidRPr="00AB15F3">
              <w:rPr>
                <w:rFonts w:cs="Arial"/>
                <w:sz w:val="20"/>
                <w:szCs w:val="20"/>
              </w:rPr>
              <w:t xml:space="preserve"> of the are</w:t>
            </w:r>
            <w:r w:rsidRPr="00AB15F3">
              <w:rPr>
                <w:rFonts w:cs="Arial"/>
                <w:sz w:val="20"/>
                <w:szCs w:val="20"/>
              </w:rPr>
              <w:t>a</w:t>
            </w:r>
            <w:r w:rsidR="00AB15F3">
              <w:rPr>
                <w:rFonts w:cs="Arial"/>
                <w:sz w:val="20"/>
                <w:szCs w:val="20"/>
              </w:rPr>
              <w:t>,</w:t>
            </w:r>
            <w:r w:rsidR="00361181">
              <w:rPr>
                <w:rFonts w:cs="Arial"/>
                <w:sz w:val="20"/>
                <w:szCs w:val="20"/>
              </w:rPr>
              <w:t xml:space="preserve"> and how your proposal will impact </w:t>
            </w:r>
            <w:r w:rsidR="00371EFA">
              <w:rPr>
                <w:rFonts w:cs="Arial"/>
                <w:sz w:val="20"/>
                <w:szCs w:val="20"/>
              </w:rPr>
              <w:t>the regeneration of the area, in terms of volunteering</w:t>
            </w:r>
            <w:r w:rsidR="00243021">
              <w:rPr>
                <w:rFonts w:cs="Arial"/>
                <w:sz w:val="20"/>
                <w:szCs w:val="20"/>
              </w:rPr>
              <w:t xml:space="preserve"> or employment,</w:t>
            </w:r>
            <w:r w:rsidR="00AB15F3">
              <w:rPr>
                <w:rFonts w:cs="Arial"/>
                <w:sz w:val="20"/>
                <w:szCs w:val="20"/>
              </w:rPr>
              <w:t xml:space="preserve"> giving examples. </w:t>
            </w:r>
          </w:p>
          <w:p w14:paraId="544816BC" w14:textId="77777777" w:rsidR="00A37DEF" w:rsidRPr="0097735C" w:rsidRDefault="00A37DEF" w:rsidP="00863213">
            <w:pPr>
              <w:spacing w:line="240" w:lineRule="auto"/>
              <w:jc w:val="both"/>
              <w:rPr>
                <w:rFonts w:cs="Arial"/>
              </w:rPr>
            </w:pPr>
          </w:p>
          <w:p w14:paraId="2DEA54F8" w14:textId="612B1D01" w:rsidR="00AC0EA4" w:rsidRPr="00DF62E2" w:rsidRDefault="006E6185" w:rsidP="00DF62E2">
            <w:pPr>
              <w:spacing w:after="120" w:line="264" w:lineRule="auto"/>
              <w:rPr>
                <w:rFonts w:ascii="Cambria" w:eastAsia="MS Mincho" w:hAnsi="Cambria" w:cs="Arial"/>
                <w:sz w:val="21"/>
                <w:szCs w:val="21"/>
                <w:lang w:eastAsia="en-GB"/>
              </w:rPr>
            </w:pPr>
            <w:r w:rsidRPr="006E6185">
              <w:rPr>
                <w:rFonts w:ascii="Cambria" w:eastAsia="MS Mincho" w:hAnsi="Cambria" w:cs="Arial"/>
                <w:sz w:val="21"/>
                <w:szCs w:val="21"/>
                <w:lang w:eastAsia="en-GB"/>
              </w:rPr>
              <w:t>The closing of a vital community building would be hugely damaging to the local area.</w:t>
            </w:r>
            <w:r>
              <w:rPr>
                <w:rFonts w:ascii="Cambria" w:eastAsia="MS Mincho" w:hAnsi="Cambria" w:cs="Arial"/>
                <w:sz w:val="21"/>
                <w:szCs w:val="21"/>
                <w:lang w:eastAsia="en-GB"/>
              </w:rPr>
              <w:t xml:space="preserve"> We plan to r</w:t>
            </w:r>
            <w:r w:rsidR="00DF62E2" w:rsidRPr="00DF62E2">
              <w:rPr>
                <w:rFonts w:ascii="Cambria" w:eastAsia="MS Mincho" w:hAnsi="Cambria" w:cs="Arial"/>
                <w:sz w:val="21"/>
                <w:szCs w:val="21"/>
                <w:lang w:eastAsia="en-GB"/>
              </w:rPr>
              <w:t>egenerate the hall so it is fit for purpose as its use as a modern community centre</w:t>
            </w:r>
            <w:r w:rsidR="00086DA8">
              <w:rPr>
                <w:rFonts w:ascii="Cambria" w:eastAsia="MS Mincho" w:hAnsi="Cambria" w:cs="Arial"/>
                <w:sz w:val="21"/>
                <w:szCs w:val="21"/>
                <w:lang w:eastAsia="en-GB"/>
              </w:rPr>
              <w:t>.</w:t>
            </w:r>
          </w:p>
          <w:p w14:paraId="5470E552" w14:textId="77777777" w:rsidR="00DF62E2" w:rsidRPr="00DF62E2" w:rsidRDefault="00DF62E2" w:rsidP="00DF62E2">
            <w:pPr>
              <w:spacing w:after="120" w:line="264" w:lineRule="auto"/>
              <w:rPr>
                <w:rFonts w:ascii="Cambria" w:eastAsia="MS Mincho" w:hAnsi="Cambria" w:cs="Arial"/>
                <w:sz w:val="21"/>
                <w:szCs w:val="21"/>
                <w:lang w:eastAsia="en-GB"/>
              </w:rPr>
            </w:pPr>
            <w:r w:rsidRPr="00DF62E2">
              <w:rPr>
                <w:rFonts w:ascii="Cambria" w:eastAsia="MS Mincho" w:hAnsi="Cambria" w:cs="Arial"/>
                <w:sz w:val="21"/>
                <w:szCs w:val="21"/>
                <w:lang w:eastAsia="en-GB"/>
              </w:rPr>
              <w:t>Develop and maintain the small garden area, facilitating space for the Glitter team (Grangemouth Litter Team)</w:t>
            </w:r>
          </w:p>
          <w:p w14:paraId="0A1A6DE2" w14:textId="55123F5E" w:rsidR="00DF62E2" w:rsidRPr="00DF62E2" w:rsidRDefault="00DF62E2" w:rsidP="00DF62E2">
            <w:pPr>
              <w:spacing w:after="120" w:line="264" w:lineRule="auto"/>
              <w:rPr>
                <w:rFonts w:ascii="Cambria" w:eastAsia="MS Mincho" w:hAnsi="Cambria" w:cs="Arial"/>
                <w:sz w:val="21"/>
                <w:szCs w:val="21"/>
                <w:lang w:eastAsia="en-GB"/>
              </w:rPr>
            </w:pPr>
            <w:r w:rsidRPr="00DF62E2">
              <w:rPr>
                <w:rFonts w:ascii="Cambria" w:eastAsia="MS Mincho" w:hAnsi="Cambria" w:cs="Arial"/>
                <w:sz w:val="21"/>
                <w:szCs w:val="21"/>
                <w:lang w:eastAsia="en-GB"/>
              </w:rPr>
              <w:t xml:space="preserve">FEL growing </w:t>
            </w:r>
            <w:r w:rsidR="00DB5DF1" w:rsidRPr="00DF62E2">
              <w:rPr>
                <w:rFonts w:ascii="Cambria" w:eastAsia="MS Mincho" w:hAnsi="Cambria" w:cs="Arial"/>
                <w:sz w:val="21"/>
                <w:szCs w:val="21"/>
                <w:lang w:eastAsia="en-GB"/>
              </w:rPr>
              <w:t>team and</w:t>
            </w:r>
            <w:r w:rsidRPr="00DF62E2">
              <w:rPr>
                <w:rFonts w:ascii="Cambria" w:eastAsia="MS Mincho" w:hAnsi="Cambria" w:cs="Arial"/>
                <w:sz w:val="21"/>
                <w:szCs w:val="21"/>
                <w:lang w:eastAsia="en-GB"/>
              </w:rPr>
              <w:t xml:space="preserve"> learning programme. to come as show others how to maintain and grow spaces, plant and food. how to be aware of the environment and climate change.</w:t>
            </w:r>
          </w:p>
          <w:p w14:paraId="07289FE8" w14:textId="0D6C2B50" w:rsidR="00AB15F3" w:rsidRDefault="00DF62E2" w:rsidP="00863213">
            <w:pPr>
              <w:spacing w:line="240" w:lineRule="auto"/>
              <w:jc w:val="both"/>
              <w:rPr>
                <w:rFonts w:cs="Arial"/>
              </w:rPr>
            </w:pPr>
            <w:r w:rsidRPr="00DF62E2">
              <w:rPr>
                <w:rFonts w:ascii="Cambria" w:eastAsia="MS Mincho" w:hAnsi="Cambria" w:cs="Arial"/>
                <w:sz w:val="21"/>
                <w:szCs w:val="21"/>
                <w:lang w:eastAsia="en-GB"/>
              </w:rPr>
              <w:t>Youth Drop in: bring back our young people into the community in a positive way where they can be seen doing good. The group will provide a safe area to try new things, mix with other people, integrate with others age groups through group activities and events contributing to society making the future brighter.</w:t>
            </w:r>
          </w:p>
          <w:p w14:paraId="20B6715C" w14:textId="77777777" w:rsidR="00517FC1" w:rsidRPr="0097735C" w:rsidRDefault="00517FC1" w:rsidP="00863213">
            <w:pPr>
              <w:spacing w:line="240" w:lineRule="auto"/>
              <w:jc w:val="both"/>
              <w:rPr>
                <w:rFonts w:cs="Arial"/>
              </w:rPr>
            </w:pPr>
          </w:p>
        </w:tc>
      </w:tr>
      <w:tr w:rsidR="00A37DEF" w:rsidRPr="0097735C" w14:paraId="69B7B0DE" w14:textId="77777777" w:rsidTr="00B06A6D">
        <w:tc>
          <w:tcPr>
            <w:tcW w:w="9016" w:type="dxa"/>
            <w:tcBorders>
              <w:top w:val="single" w:sz="4" w:space="0" w:color="auto"/>
              <w:bottom w:val="single" w:sz="4" w:space="0" w:color="auto"/>
            </w:tcBorders>
            <w:shd w:val="clear" w:color="auto" w:fill="auto"/>
          </w:tcPr>
          <w:p w14:paraId="04D35346" w14:textId="77777777" w:rsidR="00AB15F3" w:rsidRPr="00AB15F3" w:rsidRDefault="00A37DEF" w:rsidP="00863213">
            <w:pPr>
              <w:pStyle w:val="ListParagraph"/>
              <w:numPr>
                <w:ilvl w:val="2"/>
                <w:numId w:val="14"/>
              </w:numPr>
              <w:spacing w:line="240" w:lineRule="auto"/>
              <w:jc w:val="both"/>
              <w:rPr>
                <w:rFonts w:cs="Arial"/>
                <w:sz w:val="20"/>
                <w:szCs w:val="20"/>
              </w:rPr>
            </w:pPr>
            <w:r w:rsidRPr="00E51D41">
              <w:rPr>
                <w:rFonts w:cs="Arial"/>
              </w:rPr>
              <w:t>Public Health</w:t>
            </w:r>
            <w:r w:rsidR="00E51D41" w:rsidRPr="00E51D41">
              <w:rPr>
                <w:rFonts w:cs="Arial"/>
              </w:rPr>
              <w:t xml:space="preserve"> </w:t>
            </w:r>
          </w:p>
          <w:p w14:paraId="1FF1E551" w14:textId="77777777" w:rsidR="00AB15F3" w:rsidRPr="00AB15F3" w:rsidRDefault="00AB15F3" w:rsidP="00AB15F3">
            <w:pPr>
              <w:pStyle w:val="ListParagraph"/>
              <w:spacing w:line="240" w:lineRule="auto"/>
              <w:jc w:val="both"/>
              <w:rPr>
                <w:rFonts w:cs="Arial"/>
                <w:sz w:val="20"/>
                <w:szCs w:val="20"/>
              </w:rPr>
            </w:pPr>
          </w:p>
          <w:p w14:paraId="183F0DBE" w14:textId="1C2EE341" w:rsidR="00A37DEF" w:rsidRPr="00AB15F3" w:rsidRDefault="00064C1B" w:rsidP="00AB15F3">
            <w:pPr>
              <w:spacing w:line="240" w:lineRule="auto"/>
              <w:jc w:val="both"/>
              <w:rPr>
                <w:rFonts w:cs="Arial"/>
                <w:sz w:val="20"/>
                <w:szCs w:val="20"/>
              </w:rPr>
            </w:pPr>
            <w:r w:rsidRPr="00AB15F3">
              <w:rPr>
                <w:rFonts w:cs="Arial"/>
                <w:sz w:val="20"/>
                <w:szCs w:val="20"/>
              </w:rPr>
              <w:t>i.e.</w:t>
            </w:r>
            <w:r w:rsidR="00E51D41" w:rsidRPr="00AB15F3">
              <w:rPr>
                <w:rFonts w:cs="Arial"/>
                <w:sz w:val="20"/>
                <w:szCs w:val="20"/>
              </w:rPr>
              <w:t xml:space="preserve"> </w:t>
            </w:r>
            <w:r w:rsidR="00DB65D0" w:rsidRPr="00AB15F3">
              <w:rPr>
                <w:rFonts w:cs="Arial"/>
                <w:sz w:val="20"/>
                <w:szCs w:val="20"/>
              </w:rPr>
              <w:t xml:space="preserve">How likely is the proposal to improve </w:t>
            </w:r>
            <w:r w:rsidR="00F025C6" w:rsidRPr="00AB15F3">
              <w:rPr>
                <w:rFonts w:cs="Arial"/>
                <w:sz w:val="20"/>
                <w:szCs w:val="20"/>
              </w:rPr>
              <w:t xml:space="preserve">the </w:t>
            </w:r>
            <w:r w:rsidR="00DB65D0" w:rsidRPr="00AB15F3">
              <w:rPr>
                <w:rFonts w:cs="Arial"/>
                <w:sz w:val="20"/>
                <w:szCs w:val="20"/>
              </w:rPr>
              <w:t xml:space="preserve">Public Health of the Community, in terms of </w:t>
            </w:r>
            <w:r w:rsidR="00DB65D0" w:rsidRPr="000E3E12">
              <w:rPr>
                <w:rFonts w:cs="Arial"/>
                <w:b/>
                <w:bCs/>
                <w:sz w:val="20"/>
                <w:szCs w:val="20"/>
                <w:u w:val="single"/>
              </w:rPr>
              <w:t>physical and mental health</w:t>
            </w:r>
            <w:r w:rsidR="00AB15F3">
              <w:rPr>
                <w:rFonts w:cs="Arial"/>
                <w:sz w:val="20"/>
                <w:szCs w:val="20"/>
              </w:rPr>
              <w:t xml:space="preserve">, for example through volunteering, training, or taking part in activities, giving examples. </w:t>
            </w:r>
          </w:p>
          <w:p w14:paraId="45FEDFE2" w14:textId="3650DCF2" w:rsidR="00A37DEF" w:rsidRDefault="00A37DEF" w:rsidP="00863213">
            <w:pPr>
              <w:spacing w:line="240" w:lineRule="auto"/>
              <w:jc w:val="both"/>
              <w:rPr>
                <w:rFonts w:cs="Arial"/>
              </w:rPr>
            </w:pPr>
          </w:p>
          <w:p w14:paraId="3D9BD1A8" w14:textId="5762A286" w:rsidR="00741975" w:rsidRDefault="00741975" w:rsidP="006643E0">
            <w:pPr>
              <w:spacing w:after="120" w:line="264" w:lineRule="auto"/>
              <w:rPr>
                <w:rFonts w:ascii="Cambria" w:eastAsia="MS Mincho" w:hAnsi="Cambria" w:cs="Arial"/>
                <w:sz w:val="21"/>
                <w:szCs w:val="21"/>
                <w:lang w:eastAsia="en-GB"/>
              </w:rPr>
            </w:pPr>
            <w:r w:rsidRPr="00741975">
              <w:rPr>
                <w:rFonts w:ascii="Cambria" w:eastAsia="MS Mincho" w:hAnsi="Cambria" w:cs="Arial"/>
                <w:sz w:val="21"/>
                <w:szCs w:val="21"/>
                <w:lang w:eastAsia="en-GB"/>
              </w:rPr>
              <w:t xml:space="preserve">By improving the overall health of the community, our group aims to help ease the pressure on public and social services, and on other facilities. </w:t>
            </w:r>
            <w:r w:rsidR="00A56ED8" w:rsidRPr="00A56ED8">
              <w:rPr>
                <w:rFonts w:ascii="Cambria" w:eastAsia="MS Mincho" w:hAnsi="Cambria" w:cs="Arial"/>
                <w:sz w:val="21"/>
                <w:szCs w:val="21"/>
                <w:lang w:eastAsia="en-GB"/>
              </w:rPr>
              <w:t>By engaging in regular social activities, our community can reduce stress, improve mood, and gain a sense of purpose.</w:t>
            </w:r>
          </w:p>
          <w:p w14:paraId="6FF5B8E9" w14:textId="318B10F7" w:rsidR="006643E0" w:rsidRPr="006643E0" w:rsidRDefault="006643E0" w:rsidP="006643E0">
            <w:pPr>
              <w:spacing w:after="120" w:line="264" w:lineRule="auto"/>
              <w:rPr>
                <w:rFonts w:ascii="Cambria" w:eastAsia="MS Mincho" w:hAnsi="Cambria" w:cs="Arial"/>
                <w:sz w:val="21"/>
                <w:szCs w:val="21"/>
                <w:lang w:eastAsia="en-GB"/>
              </w:rPr>
            </w:pPr>
            <w:r w:rsidRPr="006643E0">
              <w:rPr>
                <w:rFonts w:ascii="Cambria" w:eastAsia="MS Mincho" w:hAnsi="Cambria" w:cs="Arial"/>
                <w:sz w:val="21"/>
                <w:szCs w:val="21"/>
                <w:lang w:eastAsia="en-GB"/>
              </w:rPr>
              <w:t>Fitness Classe</w:t>
            </w:r>
            <w:r w:rsidR="00A56ED8">
              <w:rPr>
                <w:rFonts w:ascii="Cambria" w:eastAsia="MS Mincho" w:hAnsi="Cambria" w:cs="Arial"/>
                <w:sz w:val="21"/>
                <w:szCs w:val="21"/>
                <w:lang w:eastAsia="en-GB"/>
              </w:rPr>
              <w:t>s at our centre such as</w:t>
            </w:r>
            <w:r>
              <w:rPr>
                <w:rFonts w:ascii="Cambria" w:eastAsia="MS Mincho" w:hAnsi="Cambria" w:cs="Arial"/>
                <w:sz w:val="21"/>
                <w:szCs w:val="21"/>
                <w:lang w:eastAsia="en-GB"/>
              </w:rPr>
              <w:t xml:space="preserve"> </w:t>
            </w:r>
            <w:r w:rsidRPr="006643E0">
              <w:rPr>
                <w:rFonts w:ascii="Cambria" w:eastAsia="MS Mincho" w:hAnsi="Cambria" w:cs="Arial"/>
                <w:sz w:val="21"/>
                <w:szCs w:val="21"/>
                <w:lang w:eastAsia="en-GB"/>
              </w:rPr>
              <w:t>Su-ASANA Yoga, Falkirk Kung-Fu provide options to become healthier and to support discipline and exercise which showing and feeling he benefits.</w:t>
            </w:r>
          </w:p>
          <w:p w14:paraId="40C3BE5A" w14:textId="77777777" w:rsidR="006643E0" w:rsidRPr="006643E0" w:rsidRDefault="006643E0" w:rsidP="006643E0">
            <w:pPr>
              <w:spacing w:after="120" w:line="264" w:lineRule="auto"/>
              <w:rPr>
                <w:rFonts w:ascii="Cambria" w:eastAsia="MS Mincho" w:hAnsi="Cambria" w:cs="Arial"/>
                <w:sz w:val="21"/>
                <w:szCs w:val="21"/>
                <w:lang w:eastAsia="en-GB"/>
              </w:rPr>
            </w:pPr>
            <w:r w:rsidRPr="006643E0">
              <w:rPr>
                <w:rFonts w:ascii="Cambria" w:eastAsia="MS Mincho" w:hAnsi="Cambria" w:cs="Arial"/>
                <w:sz w:val="21"/>
                <w:szCs w:val="21"/>
                <w:lang w:eastAsia="en-GB"/>
              </w:rPr>
              <w:t>Slimming World: providing support and guidance toward managed weight loss whilst still eating healthily and promoting a wellbeing support group.</w:t>
            </w:r>
          </w:p>
          <w:p w14:paraId="4FEF6C5D" w14:textId="18E8E72B" w:rsidR="00517FC1" w:rsidRDefault="006643E0" w:rsidP="00863213">
            <w:pPr>
              <w:spacing w:line="240" w:lineRule="auto"/>
              <w:jc w:val="both"/>
              <w:rPr>
                <w:rFonts w:cs="Arial"/>
              </w:rPr>
            </w:pPr>
            <w:r w:rsidRPr="006643E0">
              <w:rPr>
                <w:rFonts w:ascii="Cambria" w:eastAsia="MS Mincho" w:hAnsi="Cambria" w:cs="Arial"/>
                <w:sz w:val="21"/>
                <w:szCs w:val="21"/>
                <w:lang w:eastAsia="en-GB"/>
              </w:rPr>
              <w:t>Cooking and Taster Sessions supported by partner organisation we will provide batch cooking, meal planning and promote healthy eating for a budget and making the best of what you have and try to reduce food waste in order that we can love food and hate waste. this will be open to our community and operate as a group managed and run by the centre</w:t>
            </w:r>
          </w:p>
          <w:p w14:paraId="15225C50" w14:textId="77777777" w:rsidR="00AB15F3" w:rsidRPr="0097735C" w:rsidRDefault="00AB15F3" w:rsidP="00863213">
            <w:pPr>
              <w:spacing w:line="240" w:lineRule="auto"/>
              <w:jc w:val="both"/>
              <w:rPr>
                <w:rFonts w:cs="Arial"/>
              </w:rPr>
            </w:pPr>
          </w:p>
          <w:p w14:paraId="5DDFB1DF" w14:textId="77777777" w:rsidR="00A37DEF" w:rsidRPr="0097735C" w:rsidRDefault="00A37DEF" w:rsidP="00863213">
            <w:pPr>
              <w:spacing w:line="240" w:lineRule="auto"/>
              <w:jc w:val="both"/>
              <w:rPr>
                <w:rFonts w:cs="Arial"/>
              </w:rPr>
            </w:pPr>
          </w:p>
        </w:tc>
      </w:tr>
      <w:tr w:rsidR="00A37DEF" w:rsidRPr="0097735C" w14:paraId="2F12267B" w14:textId="77777777" w:rsidTr="00B06A6D">
        <w:tc>
          <w:tcPr>
            <w:tcW w:w="9016" w:type="dxa"/>
            <w:tcBorders>
              <w:top w:val="single" w:sz="4" w:space="0" w:color="auto"/>
              <w:bottom w:val="single" w:sz="4" w:space="0" w:color="auto"/>
            </w:tcBorders>
            <w:shd w:val="clear" w:color="auto" w:fill="auto"/>
          </w:tcPr>
          <w:p w14:paraId="3872F0BD" w14:textId="77777777" w:rsidR="00AB15F3" w:rsidRPr="00AB15F3" w:rsidRDefault="00A37DEF" w:rsidP="00DB65D0">
            <w:pPr>
              <w:pStyle w:val="ListParagraph"/>
              <w:numPr>
                <w:ilvl w:val="2"/>
                <w:numId w:val="14"/>
              </w:numPr>
              <w:spacing w:line="240" w:lineRule="auto"/>
              <w:jc w:val="both"/>
              <w:rPr>
                <w:rFonts w:cs="Arial"/>
                <w:sz w:val="20"/>
                <w:szCs w:val="20"/>
              </w:rPr>
            </w:pPr>
            <w:r w:rsidRPr="00E51D41">
              <w:rPr>
                <w:rFonts w:cs="Arial"/>
              </w:rPr>
              <w:t>Social Wellbeing</w:t>
            </w:r>
            <w:r w:rsidR="00E51D41" w:rsidRPr="00E51D41">
              <w:rPr>
                <w:rFonts w:cs="Arial"/>
              </w:rPr>
              <w:t xml:space="preserve"> </w:t>
            </w:r>
          </w:p>
          <w:p w14:paraId="4B861701" w14:textId="77777777" w:rsidR="00AB15F3" w:rsidRPr="00AB15F3" w:rsidRDefault="00AB15F3" w:rsidP="00AB15F3">
            <w:pPr>
              <w:spacing w:line="240" w:lineRule="auto"/>
              <w:jc w:val="both"/>
              <w:rPr>
                <w:rFonts w:cs="Arial"/>
              </w:rPr>
            </w:pPr>
          </w:p>
          <w:p w14:paraId="14CD18CE" w14:textId="5F5490FA" w:rsidR="00A37DEF" w:rsidRPr="00AB15F3" w:rsidRDefault="00064C1B" w:rsidP="00AB15F3">
            <w:pPr>
              <w:spacing w:line="240" w:lineRule="auto"/>
              <w:jc w:val="both"/>
              <w:rPr>
                <w:rFonts w:cs="Arial"/>
                <w:sz w:val="20"/>
                <w:szCs w:val="20"/>
              </w:rPr>
            </w:pPr>
            <w:r w:rsidRPr="00AB15F3">
              <w:rPr>
                <w:rFonts w:cs="Arial"/>
                <w:sz w:val="20"/>
                <w:szCs w:val="20"/>
              </w:rPr>
              <w:t>i.e.</w:t>
            </w:r>
            <w:r w:rsidR="00E51D41" w:rsidRPr="00AB15F3">
              <w:rPr>
                <w:rFonts w:cs="Arial"/>
                <w:sz w:val="20"/>
                <w:szCs w:val="20"/>
              </w:rPr>
              <w:t xml:space="preserve"> H</w:t>
            </w:r>
            <w:r w:rsidR="00DB65D0" w:rsidRPr="00AB15F3">
              <w:rPr>
                <w:rFonts w:cs="Arial"/>
                <w:sz w:val="20"/>
                <w:szCs w:val="20"/>
              </w:rPr>
              <w:t xml:space="preserve">ow </w:t>
            </w:r>
            <w:r w:rsidR="00863213" w:rsidRPr="00AB15F3">
              <w:rPr>
                <w:rFonts w:cs="Arial"/>
                <w:sz w:val="20"/>
                <w:szCs w:val="20"/>
              </w:rPr>
              <w:t xml:space="preserve">will </w:t>
            </w:r>
            <w:r w:rsidR="00DB65D0" w:rsidRPr="00AB15F3">
              <w:rPr>
                <w:rFonts w:cs="Arial"/>
                <w:sz w:val="20"/>
                <w:szCs w:val="20"/>
              </w:rPr>
              <w:t>the proposal improve the Community's Social Well-Being and mental health</w:t>
            </w:r>
            <w:r w:rsidR="00B06A6D">
              <w:rPr>
                <w:rFonts w:cs="Arial"/>
                <w:sz w:val="20"/>
                <w:szCs w:val="20"/>
              </w:rPr>
              <w:t>,</w:t>
            </w:r>
            <w:r w:rsidR="00E51D41" w:rsidRPr="00AB15F3">
              <w:rPr>
                <w:rFonts w:cs="Arial"/>
                <w:sz w:val="20"/>
                <w:szCs w:val="20"/>
              </w:rPr>
              <w:t xml:space="preserve"> or </w:t>
            </w:r>
            <w:r w:rsidR="00863213" w:rsidRPr="00AB15F3">
              <w:rPr>
                <w:rFonts w:cs="Arial"/>
                <w:sz w:val="20"/>
                <w:szCs w:val="20"/>
              </w:rPr>
              <w:t xml:space="preserve">how </w:t>
            </w:r>
            <w:r w:rsidR="00E51D41" w:rsidRPr="00AB15F3">
              <w:rPr>
                <w:rFonts w:cs="Arial"/>
                <w:sz w:val="20"/>
                <w:szCs w:val="20"/>
              </w:rPr>
              <w:t>might</w:t>
            </w:r>
            <w:r w:rsidR="00863213" w:rsidRPr="00AB15F3">
              <w:rPr>
                <w:rFonts w:cs="Arial"/>
                <w:sz w:val="20"/>
                <w:szCs w:val="20"/>
              </w:rPr>
              <w:t xml:space="preserve"> it</w:t>
            </w:r>
            <w:r w:rsidR="00E51D41" w:rsidRPr="00AB15F3">
              <w:rPr>
                <w:rFonts w:cs="Arial"/>
                <w:sz w:val="20"/>
                <w:szCs w:val="20"/>
              </w:rPr>
              <w:t xml:space="preserve"> improve</w:t>
            </w:r>
            <w:r w:rsidR="00DB65D0" w:rsidRPr="00AB15F3">
              <w:rPr>
                <w:rFonts w:cs="Arial"/>
                <w:sz w:val="20"/>
                <w:szCs w:val="20"/>
              </w:rPr>
              <w:t xml:space="preserve"> the </w:t>
            </w:r>
            <w:r w:rsidR="00DB65D0" w:rsidRPr="000E3E12">
              <w:rPr>
                <w:rFonts w:cs="Arial"/>
                <w:b/>
                <w:bCs/>
                <w:sz w:val="20"/>
                <w:szCs w:val="20"/>
                <w:u w:val="single"/>
              </w:rPr>
              <w:t>learning offer and activities</w:t>
            </w:r>
            <w:r w:rsidR="00DB65D0" w:rsidRPr="00AB15F3">
              <w:rPr>
                <w:rFonts w:cs="Arial"/>
                <w:sz w:val="20"/>
                <w:szCs w:val="20"/>
              </w:rPr>
              <w:t xml:space="preserve"> available in the area?</w:t>
            </w:r>
            <w:r w:rsidR="00AB15F3">
              <w:rPr>
                <w:rFonts w:cs="Arial"/>
                <w:sz w:val="20"/>
                <w:szCs w:val="20"/>
              </w:rPr>
              <w:t xml:space="preserve"> Please give </w:t>
            </w:r>
            <w:r w:rsidR="00B06A6D">
              <w:rPr>
                <w:rFonts w:cs="Arial"/>
                <w:sz w:val="20"/>
                <w:szCs w:val="20"/>
              </w:rPr>
              <w:t xml:space="preserve">brief </w:t>
            </w:r>
            <w:r w:rsidR="00AB15F3">
              <w:rPr>
                <w:rFonts w:cs="Arial"/>
                <w:sz w:val="20"/>
                <w:szCs w:val="20"/>
              </w:rPr>
              <w:t>examples</w:t>
            </w:r>
            <w:r w:rsidR="00B06A6D">
              <w:rPr>
                <w:rFonts w:cs="Arial"/>
                <w:sz w:val="20"/>
                <w:szCs w:val="20"/>
              </w:rPr>
              <w:t xml:space="preserve"> of these activities.  </w:t>
            </w:r>
          </w:p>
          <w:p w14:paraId="1B3D6271" w14:textId="77777777" w:rsidR="00A37DEF" w:rsidRDefault="00A37DEF" w:rsidP="00863213">
            <w:pPr>
              <w:spacing w:line="240" w:lineRule="auto"/>
              <w:jc w:val="both"/>
              <w:rPr>
                <w:rFonts w:cs="Arial"/>
              </w:rPr>
            </w:pPr>
          </w:p>
          <w:p w14:paraId="5F44ED8E" w14:textId="2D0A7452" w:rsidR="00E846FA" w:rsidRDefault="00E846FA" w:rsidP="00514489">
            <w:pPr>
              <w:spacing w:after="120" w:line="264" w:lineRule="auto"/>
              <w:rPr>
                <w:rFonts w:ascii="Cambria" w:eastAsia="MS Mincho" w:hAnsi="Cambria" w:cs="Arial"/>
                <w:sz w:val="21"/>
                <w:szCs w:val="21"/>
                <w:lang w:eastAsia="en-GB"/>
              </w:rPr>
            </w:pPr>
            <w:r w:rsidRPr="00E846FA">
              <w:rPr>
                <w:rFonts w:ascii="Cambria" w:eastAsia="MS Mincho" w:hAnsi="Cambria" w:cs="Arial"/>
                <w:sz w:val="21"/>
                <w:szCs w:val="21"/>
                <w:lang w:eastAsia="en-GB"/>
              </w:rPr>
              <w:t xml:space="preserve">The activities and social interactions facilitated at </w:t>
            </w:r>
            <w:r w:rsidR="001E3DB5">
              <w:rPr>
                <w:rFonts w:ascii="Cambria" w:eastAsia="MS Mincho" w:hAnsi="Cambria" w:cs="Arial"/>
                <w:sz w:val="21"/>
                <w:szCs w:val="21"/>
                <w:lang w:eastAsia="en-GB"/>
              </w:rPr>
              <w:t>the centre</w:t>
            </w:r>
            <w:r w:rsidRPr="00E846FA">
              <w:rPr>
                <w:rFonts w:ascii="Cambria" w:eastAsia="MS Mincho" w:hAnsi="Cambria" w:cs="Arial"/>
                <w:sz w:val="21"/>
                <w:szCs w:val="21"/>
                <w:lang w:eastAsia="en-GB"/>
              </w:rPr>
              <w:t xml:space="preserve">, will contribute significantly to both the mental and social wellbeing of our community. Our centre provides a safe space for the local community to meet and engage with each other, in a vast range of activities and events. </w:t>
            </w:r>
          </w:p>
          <w:p w14:paraId="06A4238F" w14:textId="09A021FF" w:rsidR="00514489" w:rsidRPr="00514489" w:rsidRDefault="00514489" w:rsidP="00514489">
            <w:pPr>
              <w:spacing w:after="120" w:line="264" w:lineRule="auto"/>
              <w:rPr>
                <w:rFonts w:ascii="Cambria" w:eastAsia="MS Mincho" w:hAnsi="Cambria" w:cs="Arial"/>
                <w:sz w:val="21"/>
                <w:szCs w:val="21"/>
                <w:lang w:eastAsia="en-GB"/>
              </w:rPr>
            </w:pPr>
            <w:r w:rsidRPr="00514489">
              <w:rPr>
                <w:rFonts w:ascii="Cambria" w:eastAsia="MS Mincho" w:hAnsi="Cambria" w:cs="Arial"/>
                <w:sz w:val="21"/>
                <w:szCs w:val="21"/>
                <w:lang w:eastAsia="en-GB"/>
              </w:rPr>
              <w:lastRenderedPageBreak/>
              <w:t>Positivity Cafe – offer a safe space for individuals to meet, providing healthy refreshments at a low cost open to all possible develop into  a meeting place for individual with a similar interest   to reduce social isolation, a place to get together or just come and get refreshed and be a part or feel included has the many benefits not just for your mental health.</w:t>
            </w:r>
          </w:p>
          <w:p w14:paraId="61F4D0C8" w14:textId="77777777" w:rsidR="00514489" w:rsidRPr="00514489" w:rsidRDefault="00514489" w:rsidP="00514489">
            <w:pPr>
              <w:spacing w:after="120" w:line="264" w:lineRule="auto"/>
              <w:rPr>
                <w:rFonts w:ascii="Cambria" w:eastAsia="MS Mincho" w:hAnsi="Cambria" w:cs="Arial"/>
                <w:sz w:val="21"/>
                <w:szCs w:val="21"/>
                <w:lang w:eastAsia="en-GB"/>
              </w:rPr>
            </w:pPr>
            <w:r w:rsidRPr="00514489">
              <w:rPr>
                <w:rFonts w:ascii="Cambria" w:eastAsia="MS Mincho" w:hAnsi="Cambria" w:cs="Arial"/>
                <w:sz w:val="21"/>
                <w:szCs w:val="21"/>
                <w:lang w:eastAsia="en-GB"/>
              </w:rPr>
              <w:t>Parent and Toddler: providing a required service to support and enable parents provide safe play for you children to learn and develop social skills, encouraging parent interaction in a safe supported group. This group will initially be supported and organised by our organisation with a view when established that it will self-governing.</w:t>
            </w:r>
          </w:p>
          <w:p w14:paraId="07FA6C77" w14:textId="77777777" w:rsidR="00514489" w:rsidRPr="00514489" w:rsidRDefault="00514489" w:rsidP="00514489">
            <w:pPr>
              <w:spacing w:after="120" w:line="264" w:lineRule="auto"/>
              <w:rPr>
                <w:rFonts w:ascii="Cambria" w:eastAsia="MS Mincho" w:hAnsi="Cambria" w:cs="Arial"/>
                <w:sz w:val="21"/>
                <w:szCs w:val="21"/>
                <w:lang w:eastAsia="en-GB"/>
              </w:rPr>
            </w:pPr>
            <w:r w:rsidRPr="00514489">
              <w:rPr>
                <w:rFonts w:ascii="Cambria" w:eastAsia="MS Mincho" w:hAnsi="Cambria" w:cs="Arial"/>
                <w:sz w:val="21"/>
                <w:szCs w:val="21"/>
                <w:lang w:eastAsia="en-GB"/>
              </w:rPr>
              <w:t>Craft Group this group has many benefits and this will be open to our community and operate as a group managed and run by the centre</w:t>
            </w:r>
          </w:p>
          <w:p w14:paraId="2D1FC29C" w14:textId="77777777" w:rsidR="00514489" w:rsidRPr="00514489" w:rsidRDefault="00514489" w:rsidP="00514489">
            <w:pPr>
              <w:spacing w:after="120" w:line="264" w:lineRule="auto"/>
              <w:rPr>
                <w:rFonts w:ascii="Cambria" w:eastAsia="MS Mincho" w:hAnsi="Cambria" w:cs="Arial"/>
                <w:sz w:val="21"/>
                <w:szCs w:val="21"/>
                <w:lang w:eastAsia="en-GB"/>
              </w:rPr>
            </w:pPr>
            <w:r w:rsidRPr="00514489">
              <w:rPr>
                <w:rFonts w:ascii="Cambria" w:eastAsia="MS Mincho" w:hAnsi="Cambria" w:cs="Arial"/>
                <w:sz w:val="21"/>
                <w:szCs w:val="21"/>
                <w:lang w:eastAsia="en-GB"/>
              </w:rPr>
              <w:t>Music Classes: the ability to learn something new regardless of age in a safe inviting space as a group or individual at reasonable costs. to develop many skill and talent</w:t>
            </w:r>
          </w:p>
          <w:p w14:paraId="3679A90C" w14:textId="77777777" w:rsidR="00514489" w:rsidRPr="00514489" w:rsidRDefault="00514489" w:rsidP="00514489">
            <w:pPr>
              <w:spacing w:after="120" w:line="264" w:lineRule="auto"/>
              <w:rPr>
                <w:rFonts w:ascii="Cambria" w:eastAsia="MS Mincho" w:hAnsi="Cambria" w:cs="Arial"/>
                <w:sz w:val="21"/>
                <w:szCs w:val="21"/>
                <w:lang w:eastAsia="en-GB"/>
              </w:rPr>
            </w:pPr>
            <w:r w:rsidRPr="00514489">
              <w:rPr>
                <w:rFonts w:ascii="Cambria" w:eastAsia="MS Mincho" w:hAnsi="Cambria" w:cs="Arial"/>
                <w:sz w:val="21"/>
                <w:szCs w:val="21"/>
                <w:lang w:eastAsia="en-GB"/>
              </w:rPr>
              <w:t xml:space="preserve">Basic Ballroom, Latin &amp; Sequence Dancing: learning something new with other people in a friendly setting whilst keeping fit and using your mind </w:t>
            </w:r>
            <w:proofErr w:type="spellStart"/>
            <w:proofErr w:type="gramStart"/>
            <w:r w:rsidRPr="00514489">
              <w:rPr>
                <w:rFonts w:ascii="Cambria" w:eastAsia="MS Mincho" w:hAnsi="Cambria" w:cs="Arial"/>
                <w:sz w:val="21"/>
                <w:szCs w:val="21"/>
                <w:lang w:eastAsia="en-GB"/>
              </w:rPr>
              <w:t>an</w:t>
            </w:r>
            <w:proofErr w:type="spellEnd"/>
            <w:proofErr w:type="gramEnd"/>
            <w:r w:rsidRPr="00514489">
              <w:rPr>
                <w:rFonts w:ascii="Cambria" w:eastAsia="MS Mincho" w:hAnsi="Cambria" w:cs="Arial"/>
                <w:sz w:val="21"/>
                <w:szCs w:val="21"/>
                <w:lang w:eastAsia="en-GB"/>
              </w:rPr>
              <w:t xml:space="preserve"> body.</w:t>
            </w:r>
          </w:p>
          <w:p w14:paraId="74570B0C" w14:textId="77777777" w:rsidR="00514489" w:rsidRPr="00514489" w:rsidRDefault="00514489" w:rsidP="00514489">
            <w:pPr>
              <w:spacing w:after="120" w:line="264" w:lineRule="auto"/>
              <w:rPr>
                <w:rFonts w:ascii="Cambria" w:eastAsia="MS Mincho" w:hAnsi="Cambria" w:cs="Arial"/>
                <w:sz w:val="21"/>
                <w:szCs w:val="21"/>
                <w:lang w:eastAsia="en-GB"/>
              </w:rPr>
            </w:pPr>
            <w:r w:rsidRPr="00514489">
              <w:rPr>
                <w:rFonts w:ascii="Cambria" w:eastAsia="MS Mincho" w:hAnsi="Cambria" w:cs="Arial"/>
                <w:sz w:val="21"/>
                <w:szCs w:val="21"/>
                <w:lang w:eastAsia="en-GB"/>
              </w:rPr>
              <w:t xml:space="preserve">Line Dancing: providing a social activity in the local area at reasonable cost whilst exercising and having fun. </w:t>
            </w:r>
          </w:p>
          <w:p w14:paraId="4A4FB575" w14:textId="77777777" w:rsidR="00514489" w:rsidRPr="00514489" w:rsidRDefault="00514489" w:rsidP="00514489">
            <w:pPr>
              <w:spacing w:after="120" w:line="264" w:lineRule="auto"/>
              <w:rPr>
                <w:rFonts w:ascii="Cambria" w:eastAsia="MS Mincho" w:hAnsi="Cambria" w:cs="Arial"/>
                <w:sz w:val="21"/>
                <w:szCs w:val="21"/>
                <w:lang w:eastAsia="en-GB"/>
              </w:rPr>
            </w:pPr>
            <w:proofErr w:type="spellStart"/>
            <w:r w:rsidRPr="00514489">
              <w:rPr>
                <w:rFonts w:ascii="Cambria" w:eastAsia="MS Mincho" w:hAnsi="Cambria" w:cs="Arial"/>
                <w:sz w:val="21"/>
                <w:szCs w:val="21"/>
                <w:lang w:eastAsia="en-GB"/>
              </w:rPr>
              <w:t>Rollerbeats</w:t>
            </w:r>
            <w:proofErr w:type="spellEnd"/>
            <w:r w:rsidRPr="00514489">
              <w:rPr>
                <w:rFonts w:ascii="Cambria" w:eastAsia="MS Mincho" w:hAnsi="Cambria" w:cs="Arial"/>
                <w:sz w:val="21"/>
                <w:szCs w:val="21"/>
                <w:lang w:eastAsia="en-GB"/>
              </w:rPr>
              <w:t xml:space="preserve">: Family Fund whilst exercising and socialising. </w:t>
            </w:r>
            <w:hyperlink r:id="rId25" w:history="1">
              <w:r w:rsidRPr="00514489">
                <w:rPr>
                  <w:rFonts w:ascii="Cambria" w:eastAsia="MS Mincho" w:hAnsi="Cambria" w:cs="Arial"/>
                  <w:color w:val="0000FF"/>
                  <w:sz w:val="21"/>
                  <w:szCs w:val="21"/>
                  <w:u w:val="single"/>
                  <w:lang w:eastAsia="en-GB"/>
                </w:rPr>
                <w:t>http://www.rollerbeats.co.uk/</w:t>
              </w:r>
            </w:hyperlink>
          </w:p>
          <w:p w14:paraId="6EF12B22" w14:textId="77777777" w:rsidR="00514489" w:rsidRPr="00514489" w:rsidRDefault="00514489" w:rsidP="00514489">
            <w:pPr>
              <w:spacing w:after="120" w:line="264" w:lineRule="auto"/>
              <w:rPr>
                <w:rFonts w:ascii="Cambria" w:eastAsia="MS Mincho" w:hAnsi="Cambria" w:cs="Arial"/>
                <w:sz w:val="21"/>
                <w:szCs w:val="21"/>
                <w:lang w:eastAsia="en-GB"/>
              </w:rPr>
            </w:pPr>
            <w:r w:rsidRPr="00514489">
              <w:rPr>
                <w:rFonts w:ascii="Cambria" w:eastAsia="MS Mincho" w:hAnsi="Cambria" w:cs="Arial"/>
                <w:sz w:val="21"/>
                <w:szCs w:val="21"/>
                <w:lang w:eastAsia="en-GB"/>
              </w:rPr>
              <w:t>We host Voice and Play Therapy who offer counselling therapeutic interventions.</w:t>
            </w:r>
          </w:p>
          <w:p w14:paraId="17AA6F71" w14:textId="3510AB31" w:rsidR="00514489" w:rsidRPr="0097735C" w:rsidRDefault="00514489" w:rsidP="00514489">
            <w:pPr>
              <w:spacing w:line="240" w:lineRule="auto"/>
              <w:jc w:val="both"/>
              <w:rPr>
                <w:rFonts w:cs="Arial"/>
              </w:rPr>
            </w:pPr>
            <w:r w:rsidRPr="00514489">
              <w:rPr>
                <w:rFonts w:ascii="Cambria" w:eastAsia="MS Mincho" w:hAnsi="Cambria" w:cs="Arial"/>
                <w:sz w:val="21"/>
                <w:szCs w:val="21"/>
                <w:lang w:eastAsia="en-GB"/>
              </w:rPr>
              <w:t>One Parent Families use the centre for therapeutic supports.</w:t>
            </w:r>
          </w:p>
          <w:p w14:paraId="1CF64718" w14:textId="3C11D49A" w:rsidR="00AE6D0B" w:rsidRPr="0097735C" w:rsidRDefault="00AE6D0B" w:rsidP="00863213">
            <w:pPr>
              <w:spacing w:line="240" w:lineRule="auto"/>
              <w:jc w:val="both"/>
              <w:rPr>
                <w:rFonts w:cs="Arial"/>
              </w:rPr>
            </w:pPr>
          </w:p>
        </w:tc>
      </w:tr>
      <w:tr w:rsidR="00A37DEF" w:rsidRPr="0097735C" w14:paraId="2558B8B7" w14:textId="77777777" w:rsidTr="00B06A6D">
        <w:tc>
          <w:tcPr>
            <w:tcW w:w="9016" w:type="dxa"/>
            <w:tcBorders>
              <w:top w:val="single" w:sz="4" w:space="0" w:color="auto"/>
              <w:bottom w:val="single" w:sz="4" w:space="0" w:color="auto"/>
            </w:tcBorders>
            <w:shd w:val="clear" w:color="auto" w:fill="auto"/>
          </w:tcPr>
          <w:p w14:paraId="501A1104" w14:textId="6029140C" w:rsidR="00AB15F3" w:rsidRPr="00AB15F3" w:rsidRDefault="00A37DEF" w:rsidP="00863213">
            <w:pPr>
              <w:pStyle w:val="ListParagraph"/>
              <w:numPr>
                <w:ilvl w:val="2"/>
                <w:numId w:val="14"/>
              </w:numPr>
              <w:spacing w:line="240" w:lineRule="auto"/>
              <w:jc w:val="both"/>
              <w:rPr>
                <w:rFonts w:cs="Arial"/>
                <w:sz w:val="20"/>
                <w:szCs w:val="20"/>
              </w:rPr>
            </w:pPr>
            <w:r w:rsidRPr="00863213">
              <w:rPr>
                <w:rFonts w:cs="Arial"/>
              </w:rPr>
              <w:lastRenderedPageBreak/>
              <w:t>Environmental Wellbeing</w:t>
            </w:r>
            <w:r w:rsidR="00AB15F3">
              <w:rPr>
                <w:rFonts w:cs="Arial"/>
              </w:rPr>
              <w:t xml:space="preserve"> </w:t>
            </w:r>
            <w:r w:rsidRPr="00863213">
              <w:rPr>
                <w:rFonts w:cs="Arial"/>
              </w:rPr>
              <w:t>/</w:t>
            </w:r>
            <w:r w:rsidR="00AB15F3">
              <w:rPr>
                <w:rFonts w:cs="Arial"/>
              </w:rPr>
              <w:t xml:space="preserve"> </w:t>
            </w:r>
            <w:r w:rsidRPr="00863213">
              <w:rPr>
                <w:rFonts w:cs="Arial"/>
              </w:rPr>
              <w:t>Environmental Benefits</w:t>
            </w:r>
            <w:r w:rsidR="00863213" w:rsidRPr="00863213">
              <w:rPr>
                <w:rFonts w:cs="Arial"/>
              </w:rPr>
              <w:t xml:space="preserve"> </w:t>
            </w:r>
          </w:p>
          <w:p w14:paraId="41BA9BC7" w14:textId="77777777" w:rsidR="00AB15F3" w:rsidRDefault="00AB15F3" w:rsidP="00AB15F3">
            <w:pPr>
              <w:pStyle w:val="ListParagraph"/>
              <w:spacing w:line="240" w:lineRule="auto"/>
              <w:jc w:val="both"/>
              <w:rPr>
                <w:rFonts w:cs="Arial"/>
                <w:szCs w:val="20"/>
              </w:rPr>
            </w:pPr>
          </w:p>
          <w:p w14:paraId="7AACA8F0" w14:textId="68D423FC" w:rsidR="00A37DEF" w:rsidRPr="00AB15F3" w:rsidRDefault="00863213" w:rsidP="00AB15F3">
            <w:pPr>
              <w:spacing w:line="240" w:lineRule="auto"/>
              <w:jc w:val="both"/>
              <w:rPr>
                <w:rFonts w:cs="Arial"/>
                <w:sz w:val="20"/>
                <w:szCs w:val="20"/>
              </w:rPr>
            </w:pPr>
            <w:r w:rsidRPr="00AB15F3">
              <w:rPr>
                <w:rFonts w:cs="Arial"/>
                <w:sz w:val="20"/>
                <w:szCs w:val="20"/>
              </w:rPr>
              <w:t>i.e. Will</w:t>
            </w:r>
            <w:r w:rsidR="00DB65D0" w:rsidRPr="00AB15F3">
              <w:rPr>
                <w:rFonts w:cs="Arial"/>
                <w:sz w:val="20"/>
                <w:szCs w:val="20"/>
              </w:rPr>
              <w:t xml:space="preserve"> the proposal</w:t>
            </w:r>
            <w:r w:rsidR="00746A47">
              <w:rPr>
                <w:rFonts w:cs="Arial"/>
                <w:sz w:val="20"/>
                <w:szCs w:val="20"/>
              </w:rPr>
              <w:t xml:space="preserve"> bring green / environmental benefits and / or</w:t>
            </w:r>
            <w:r w:rsidR="00DB65D0" w:rsidRPr="00AB15F3">
              <w:rPr>
                <w:rFonts w:cs="Arial"/>
                <w:sz w:val="20"/>
                <w:szCs w:val="20"/>
              </w:rPr>
              <w:t xml:space="preserve"> have an impact on the </w:t>
            </w:r>
            <w:r w:rsidR="00DB65D0" w:rsidRPr="000E3E12">
              <w:rPr>
                <w:rFonts w:cs="Arial"/>
                <w:b/>
                <w:bCs/>
                <w:sz w:val="20"/>
                <w:szCs w:val="20"/>
                <w:u w:val="single"/>
              </w:rPr>
              <w:t>local environment</w:t>
            </w:r>
            <w:r w:rsidR="00AB15F3">
              <w:rPr>
                <w:rFonts w:cs="Arial"/>
                <w:sz w:val="20"/>
                <w:szCs w:val="20"/>
              </w:rPr>
              <w:t>?</w:t>
            </w:r>
            <w:r w:rsidR="00BE6A30">
              <w:rPr>
                <w:rFonts w:cs="Arial"/>
                <w:sz w:val="20"/>
                <w:szCs w:val="20"/>
              </w:rPr>
              <w:t xml:space="preserve"> </w:t>
            </w:r>
            <w:r w:rsidR="00632797">
              <w:rPr>
                <w:rFonts w:cs="Arial"/>
                <w:sz w:val="20"/>
                <w:szCs w:val="20"/>
              </w:rPr>
              <w:t xml:space="preserve">Will it help mitigate the effects of climate change? </w:t>
            </w:r>
            <w:r w:rsidR="00AB15F3">
              <w:rPr>
                <w:rFonts w:cs="Arial"/>
                <w:sz w:val="20"/>
                <w:szCs w:val="20"/>
              </w:rPr>
              <w:t>I</w:t>
            </w:r>
            <w:r w:rsidRPr="00AB15F3">
              <w:rPr>
                <w:rFonts w:cs="Arial"/>
                <w:sz w:val="20"/>
                <w:szCs w:val="20"/>
              </w:rPr>
              <w:t>f so please give details</w:t>
            </w:r>
            <w:r w:rsidR="00AB15F3">
              <w:rPr>
                <w:rFonts w:cs="Arial"/>
                <w:sz w:val="20"/>
                <w:szCs w:val="20"/>
              </w:rPr>
              <w:t>.</w:t>
            </w:r>
          </w:p>
          <w:p w14:paraId="4CD9FBCB" w14:textId="77777777" w:rsidR="00A37DEF" w:rsidRPr="0097735C" w:rsidRDefault="00A37DEF" w:rsidP="00863213">
            <w:pPr>
              <w:spacing w:line="240" w:lineRule="auto"/>
              <w:jc w:val="both"/>
              <w:rPr>
                <w:rFonts w:cs="Arial"/>
              </w:rPr>
            </w:pPr>
          </w:p>
          <w:p w14:paraId="39533BF3" w14:textId="77777777" w:rsidR="0004562D" w:rsidRDefault="0004562D" w:rsidP="009B51E9">
            <w:pPr>
              <w:spacing w:after="120" w:line="264" w:lineRule="auto"/>
              <w:rPr>
                <w:rFonts w:ascii="Cambria" w:eastAsia="MS Mincho" w:hAnsi="Cambria" w:cs="Arial"/>
                <w:sz w:val="21"/>
                <w:szCs w:val="21"/>
                <w:lang w:eastAsia="en-GB"/>
              </w:rPr>
            </w:pPr>
            <w:r w:rsidRPr="0004562D">
              <w:rPr>
                <w:rFonts w:ascii="Cambria" w:eastAsia="MS Mincho" w:hAnsi="Cambria" w:cs="Arial"/>
                <w:sz w:val="21"/>
                <w:szCs w:val="21"/>
                <w:lang w:eastAsia="en-GB"/>
              </w:rPr>
              <w:t>We plan to continue to work in an environmentally conscious way, and we have plans to engage with funders to make energy efficiency improvements to reduce our carbon footprint on the environment and local community. These improvements contribute to a healthier, more attractive, and more liveable community, benefiting all who live here.</w:t>
            </w:r>
          </w:p>
          <w:p w14:paraId="547DEFB4" w14:textId="581FD186" w:rsidR="009B51E9" w:rsidRPr="009B51E9" w:rsidRDefault="009B51E9" w:rsidP="009B51E9">
            <w:pPr>
              <w:spacing w:after="120" w:line="264" w:lineRule="auto"/>
              <w:rPr>
                <w:rFonts w:ascii="Cambria" w:eastAsia="MS Mincho" w:hAnsi="Cambria" w:cs="Arial"/>
                <w:sz w:val="21"/>
                <w:szCs w:val="21"/>
                <w:lang w:eastAsia="en-GB"/>
              </w:rPr>
            </w:pPr>
            <w:r w:rsidRPr="009B51E9">
              <w:rPr>
                <w:rFonts w:ascii="Cambria" w:eastAsia="MS Mincho" w:hAnsi="Cambria" w:cs="Arial"/>
                <w:sz w:val="21"/>
                <w:szCs w:val="21"/>
                <w:lang w:eastAsia="en-GB"/>
              </w:rPr>
              <w:t>Dr Bike – look to bring him in to help the fit for travel to improve environment.</w:t>
            </w:r>
          </w:p>
          <w:p w14:paraId="04D98419" w14:textId="51133626" w:rsidR="009B51E9" w:rsidRPr="009B51E9" w:rsidRDefault="009B51E9" w:rsidP="009B51E9">
            <w:pPr>
              <w:spacing w:after="120" w:line="264" w:lineRule="auto"/>
              <w:rPr>
                <w:rFonts w:ascii="Cambria" w:eastAsia="MS Mincho" w:hAnsi="Cambria" w:cs="Arial"/>
                <w:sz w:val="21"/>
                <w:szCs w:val="21"/>
                <w:lang w:eastAsia="en-GB"/>
              </w:rPr>
            </w:pPr>
            <w:r w:rsidRPr="009B51E9">
              <w:rPr>
                <w:rFonts w:ascii="Cambria" w:eastAsia="MS Mincho" w:hAnsi="Cambria" w:cs="Arial"/>
                <w:sz w:val="21"/>
                <w:szCs w:val="21"/>
                <w:lang w:eastAsia="en-GB"/>
              </w:rPr>
              <w:t>Upcycling group to help people reduce, reuse, recycle operated form within and for the community and sell on good to reuse at a reduced price and avoid items going to landfill.</w:t>
            </w:r>
          </w:p>
          <w:p w14:paraId="27AD6E34" w14:textId="77777777" w:rsidR="009B51E9" w:rsidRPr="009B51E9" w:rsidRDefault="009B51E9" w:rsidP="009B51E9">
            <w:pPr>
              <w:spacing w:after="120" w:line="264" w:lineRule="auto"/>
              <w:rPr>
                <w:rFonts w:ascii="Cambria" w:eastAsia="MS Mincho" w:hAnsi="Cambria" w:cs="Arial"/>
                <w:sz w:val="21"/>
                <w:szCs w:val="21"/>
                <w:lang w:eastAsia="en-GB"/>
              </w:rPr>
            </w:pPr>
            <w:r w:rsidRPr="009B51E9">
              <w:rPr>
                <w:rFonts w:ascii="Cambria" w:eastAsia="MS Mincho" w:hAnsi="Cambria" w:cs="Arial"/>
                <w:sz w:val="21"/>
                <w:szCs w:val="21"/>
                <w:lang w:eastAsia="en-GB"/>
              </w:rPr>
              <w:t>Working with (FEL) for the Environment Link</w:t>
            </w:r>
          </w:p>
          <w:p w14:paraId="4170D700" w14:textId="78CA877A" w:rsidR="009B51E9" w:rsidRPr="009B51E9" w:rsidRDefault="00F80EA4" w:rsidP="009B51E9">
            <w:pPr>
              <w:spacing w:after="120" w:line="264" w:lineRule="auto"/>
              <w:rPr>
                <w:rFonts w:ascii="Cambria" w:eastAsia="MS Mincho" w:hAnsi="Cambria" w:cs="Arial"/>
                <w:sz w:val="21"/>
                <w:szCs w:val="21"/>
                <w:lang w:eastAsia="en-GB"/>
              </w:rPr>
            </w:pPr>
            <w:r>
              <w:rPr>
                <w:rFonts w:ascii="Cambria" w:eastAsia="MS Mincho" w:hAnsi="Cambria" w:cs="Arial"/>
                <w:sz w:val="21"/>
                <w:szCs w:val="21"/>
                <w:lang w:eastAsia="en-GB"/>
              </w:rPr>
              <w:t xml:space="preserve">We will work with the community on </w:t>
            </w:r>
            <w:r w:rsidR="009B51E9" w:rsidRPr="009B51E9">
              <w:rPr>
                <w:rFonts w:ascii="Cambria" w:eastAsia="MS Mincho" w:hAnsi="Cambria" w:cs="Arial"/>
                <w:sz w:val="21"/>
                <w:szCs w:val="21"/>
                <w:lang w:eastAsia="en-GB"/>
              </w:rPr>
              <w:t xml:space="preserve">how to be aware of the environment and climate change. Energy efficiency measures and run information securing encouraging householders to apply and engage with support like Energy Saving Trust, Home Energy Scotland and Warmer Homes Scotland. </w:t>
            </w:r>
          </w:p>
          <w:p w14:paraId="619D7748" w14:textId="20F4E914" w:rsidR="00A37DEF" w:rsidRPr="0097735C" w:rsidRDefault="009B51E9" w:rsidP="009B51E9">
            <w:pPr>
              <w:spacing w:line="240" w:lineRule="auto"/>
              <w:jc w:val="both"/>
              <w:rPr>
                <w:rFonts w:cs="Arial"/>
              </w:rPr>
            </w:pPr>
            <w:r w:rsidRPr="009B51E9">
              <w:rPr>
                <w:rFonts w:ascii="Cambria" w:eastAsia="MS Mincho" w:hAnsi="Cambria" w:cs="Arial"/>
                <w:sz w:val="21"/>
                <w:szCs w:val="21"/>
                <w:lang w:eastAsia="en-GB"/>
              </w:rPr>
              <w:t>As a Centre we have been working with Business Energy Scotland to assess the building and come up with a plan to upgrade and reduce energy usage. We have been engaging with Low Energy Scotland which as a focus on working to reduce emission and increase the use of renewable energy  that we are going to put in place.</w:t>
            </w:r>
          </w:p>
          <w:p w14:paraId="70F5EB81" w14:textId="77777777" w:rsidR="00517FC1" w:rsidRPr="0097735C" w:rsidRDefault="00517FC1" w:rsidP="00863213">
            <w:pPr>
              <w:spacing w:line="240" w:lineRule="auto"/>
              <w:jc w:val="both"/>
              <w:rPr>
                <w:rFonts w:cs="Arial"/>
              </w:rPr>
            </w:pPr>
          </w:p>
        </w:tc>
      </w:tr>
      <w:tr w:rsidR="00A37DEF" w:rsidRPr="0097735C" w14:paraId="3428D330" w14:textId="77777777" w:rsidTr="00B06A6D">
        <w:tc>
          <w:tcPr>
            <w:tcW w:w="9016" w:type="dxa"/>
            <w:tcBorders>
              <w:top w:val="single" w:sz="4" w:space="0" w:color="auto"/>
              <w:bottom w:val="single" w:sz="4" w:space="0" w:color="auto"/>
            </w:tcBorders>
            <w:shd w:val="clear" w:color="auto" w:fill="auto"/>
          </w:tcPr>
          <w:p w14:paraId="0629169D" w14:textId="77777777" w:rsidR="00AB15F3" w:rsidRPr="000A7EB9" w:rsidRDefault="00A37DEF" w:rsidP="00863213">
            <w:pPr>
              <w:pStyle w:val="ListParagraph"/>
              <w:numPr>
                <w:ilvl w:val="2"/>
                <w:numId w:val="14"/>
              </w:numPr>
              <w:spacing w:line="240" w:lineRule="auto"/>
              <w:jc w:val="both"/>
              <w:rPr>
                <w:rFonts w:cs="Arial"/>
                <w:sz w:val="20"/>
                <w:szCs w:val="20"/>
              </w:rPr>
            </w:pPr>
            <w:r w:rsidRPr="000A7EB9">
              <w:rPr>
                <w:rFonts w:cs="Arial"/>
              </w:rPr>
              <w:t xml:space="preserve">Does your project contribute to the reduction </w:t>
            </w:r>
            <w:r w:rsidR="00863213" w:rsidRPr="000A7EB9">
              <w:rPr>
                <w:rFonts w:cs="Arial"/>
              </w:rPr>
              <w:t>of</w:t>
            </w:r>
            <w:r w:rsidRPr="000A7EB9">
              <w:rPr>
                <w:rFonts w:cs="Arial"/>
              </w:rPr>
              <w:t xml:space="preserve"> </w:t>
            </w:r>
            <w:r w:rsidR="00863213" w:rsidRPr="000A7EB9">
              <w:rPr>
                <w:rFonts w:cs="Arial"/>
              </w:rPr>
              <w:t>in</w:t>
            </w:r>
            <w:r w:rsidRPr="000A7EB9">
              <w:rPr>
                <w:rFonts w:cs="Arial"/>
              </w:rPr>
              <w:t xml:space="preserve">equalities?  </w:t>
            </w:r>
          </w:p>
          <w:p w14:paraId="7388A3AF" w14:textId="77777777" w:rsidR="00AB15F3" w:rsidRPr="000A7EB9" w:rsidRDefault="00AB15F3" w:rsidP="00AB15F3">
            <w:pPr>
              <w:pStyle w:val="ListParagraph"/>
              <w:spacing w:line="240" w:lineRule="auto"/>
              <w:jc w:val="both"/>
              <w:rPr>
                <w:rFonts w:cs="Arial"/>
              </w:rPr>
            </w:pPr>
          </w:p>
          <w:p w14:paraId="4E5ADE65" w14:textId="199D690E" w:rsidR="00A37DEF" w:rsidRPr="000A7EB9" w:rsidRDefault="00863213" w:rsidP="00AB15F3">
            <w:pPr>
              <w:spacing w:line="240" w:lineRule="auto"/>
              <w:jc w:val="both"/>
              <w:rPr>
                <w:rFonts w:cs="Arial"/>
                <w:sz w:val="20"/>
                <w:szCs w:val="20"/>
              </w:rPr>
            </w:pPr>
            <w:r w:rsidRPr="000A7EB9">
              <w:rPr>
                <w:rFonts w:cs="Arial"/>
                <w:sz w:val="20"/>
                <w:szCs w:val="20"/>
              </w:rPr>
              <w:t xml:space="preserve">i.e. </w:t>
            </w:r>
            <w:r w:rsidR="00AB15F3" w:rsidRPr="000A7EB9">
              <w:rPr>
                <w:rFonts w:cs="Arial"/>
                <w:sz w:val="20"/>
                <w:szCs w:val="20"/>
              </w:rPr>
              <w:t>W</w:t>
            </w:r>
            <w:r w:rsidRPr="000A7EB9">
              <w:rPr>
                <w:rFonts w:cs="Arial"/>
                <w:sz w:val="20"/>
                <w:szCs w:val="20"/>
              </w:rPr>
              <w:t xml:space="preserve">ill the proposal </w:t>
            </w:r>
            <w:r w:rsidR="00DB65D0" w:rsidRPr="000A7EB9">
              <w:rPr>
                <w:rFonts w:cs="Arial"/>
                <w:sz w:val="20"/>
                <w:szCs w:val="20"/>
              </w:rPr>
              <w:t xml:space="preserve">enable </w:t>
            </w:r>
            <w:r w:rsidRPr="000A7EB9">
              <w:rPr>
                <w:rFonts w:cs="Arial"/>
                <w:sz w:val="20"/>
                <w:szCs w:val="20"/>
              </w:rPr>
              <w:t>the community</w:t>
            </w:r>
            <w:r w:rsidR="00DB65D0" w:rsidRPr="000A7EB9">
              <w:rPr>
                <w:rFonts w:cs="Arial"/>
                <w:sz w:val="20"/>
                <w:szCs w:val="20"/>
              </w:rPr>
              <w:t xml:space="preserve"> to access activities not otherwise available</w:t>
            </w:r>
            <w:r w:rsidRPr="000A7EB9">
              <w:rPr>
                <w:rFonts w:cs="Arial"/>
                <w:sz w:val="20"/>
                <w:szCs w:val="20"/>
              </w:rPr>
              <w:t xml:space="preserve">; will these </w:t>
            </w:r>
            <w:r w:rsidR="00DB65D0" w:rsidRPr="000A7EB9">
              <w:rPr>
                <w:rFonts w:cs="Arial"/>
                <w:sz w:val="20"/>
                <w:szCs w:val="20"/>
              </w:rPr>
              <w:t xml:space="preserve">activities </w:t>
            </w:r>
            <w:r w:rsidRPr="000A7EB9">
              <w:rPr>
                <w:rFonts w:cs="Arial"/>
                <w:sz w:val="20"/>
                <w:szCs w:val="20"/>
              </w:rPr>
              <w:t xml:space="preserve">be available </w:t>
            </w:r>
            <w:r w:rsidR="00DB65D0" w:rsidRPr="000A7EB9">
              <w:rPr>
                <w:rFonts w:cs="Arial"/>
                <w:sz w:val="20"/>
                <w:szCs w:val="20"/>
              </w:rPr>
              <w:t>at an affordable rate</w:t>
            </w:r>
            <w:r w:rsidRPr="000A7EB9">
              <w:rPr>
                <w:rFonts w:cs="Arial"/>
                <w:sz w:val="20"/>
                <w:szCs w:val="20"/>
              </w:rPr>
              <w:t>; how w</w:t>
            </w:r>
            <w:r w:rsidR="00DB65D0" w:rsidRPr="000A7EB9">
              <w:rPr>
                <w:rFonts w:cs="Arial"/>
                <w:sz w:val="20"/>
                <w:szCs w:val="20"/>
              </w:rPr>
              <w:t xml:space="preserve">ill </w:t>
            </w:r>
            <w:r w:rsidR="00DC25AF" w:rsidRPr="000A7EB9">
              <w:rPr>
                <w:rFonts w:cs="Arial"/>
                <w:sz w:val="20"/>
                <w:szCs w:val="20"/>
              </w:rPr>
              <w:t>your organisation</w:t>
            </w:r>
            <w:r w:rsidR="00DB65D0" w:rsidRPr="000A7EB9">
              <w:rPr>
                <w:rFonts w:cs="Arial"/>
                <w:sz w:val="20"/>
                <w:szCs w:val="20"/>
              </w:rPr>
              <w:t xml:space="preserve"> work with other local providers</w:t>
            </w:r>
            <w:r w:rsidR="00AB15F3" w:rsidRPr="000A7EB9">
              <w:rPr>
                <w:rFonts w:cs="Arial"/>
                <w:sz w:val="20"/>
                <w:szCs w:val="20"/>
              </w:rPr>
              <w:t xml:space="preserve"> to </w:t>
            </w:r>
            <w:r w:rsidR="00AB15F3" w:rsidRPr="000A7EB9">
              <w:rPr>
                <w:rFonts w:cs="Arial"/>
                <w:b/>
                <w:bCs/>
                <w:sz w:val="20"/>
                <w:szCs w:val="20"/>
                <w:u w:val="single"/>
              </w:rPr>
              <w:t>reduce inequalities</w:t>
            </w:r>
            <w:r w:rsidR="00AB15F3" w:rsidRPr="000A7EB9">
              <w:rPr>
                <w:rFonts w:cs="Arial"/>
                <w:sz w:val="20"/>
                <w:szCs w:val="20"/>
              </w:rPr>
              <w:t xml:space="preserve">? </w:t>
            </w:r>
          </w:p>
          <w:p w14:paraId="2BE10955" w14:textId="77777777" w:rsidR="00DB65D0" w:rsidRPr="000A7EB9" w:rsidRDefault="00DB65D0" w:rsidP="00863213">
            <w:pPr>
              <w:spacing w:line="240" w:lineRule="auto"/>
              <w:jc w:val="both"/>
              <w:rPr>
                <w:rFonts w:cs="Arial"/>
              </w:rPr>
            </w:pPr>
          </w:p>
          <w:p w14:paraId="7B696E43" w14:textId="33FD952F" w:rsidR="00A37DEF" w:rsidRDefault="00791FCD" w:rsidP="00863213">
            <w:pPr>
              <w:spacing w:line="240" w:lineRule="auto"/>
              <w:jc w:val="both"/>
              <w:rPr>
                <w:rFonts w:ascii="Cambria" w:eastAsia="MS Mincho" w:hAnsi="Cambria" w:cs="Arial"/>
                <w:sz w:val="21"/>
                <w:szCs w:val="21"/>
                <w:lang w:eastAsia="en-GB"/>
              </w:rPr>
            </w:pPr>
            <w:r w:rsidRPr="00791FCD">
              <w:rPr>
                <w:rFonts w:ascii="Cambria" w:eastAsia="MS Mincho" w:hAnsi="Cambria" w:cs="Arial"/>
                <w:sz w:val="21"/>
                <w:szCs w:val="21"/>
                <w:lang w:eastAsia="en-GB"/>
              </w:rPr>
              <w:t>Many of our user groups</w:t>
            </w:r>
            <w:r w:rsidR="00832B2F">
              <w:rPr>
                <w:rFonts w:ascii="Cambria" w:eastAsia="MS Mincho" w:hAnsi="Cambria" w:cs="Arial"/>
                <w:sz w:val="21"/>
                <w:szCs w:val="21"/>
                <w:lang w:eastAsia="en-GB"/>
              </w:rPr>
              <w:t xml:space="preserve"> </w:t>
            </w:r>
            <w:r w:rsidR="00A54B72">
              <w:rPr>
                <w:rFonts w:ascii="Cambria" w:eastAsia="MS Mincho" w:hAnsi="Cambria" w:cs="Arial"/>
                <w:sz w:val="21"/>
                <w:szCs w:val="21"/>
                <w:lang w:eastAsia="en-GB"/>
              </w:rPr>
              <w:t xml:space="preserve">based at our centre </w:t>
            </w:r>
            <w:r w:rsidRPr="00791FCD">
              <w:rPr>
                <w:rFonts w:ascii="Cambria" w:eastAsia="MS Mincho" w:hAnsi="Cambria" w:cs="Arial"/>
                <w:sz w:val="21"/>
                <w:szCs w:val="21"/>
                <w:lang w:eastAsia="en-GB"/>
              </w:rPr>
              <w:t xml:space="preserve">require the facility to remain open </w:t>
            </w:r>
            <w:r w:rsidR="00A54B72">
              <w:rPr>
                <w:rFonts w:ascii="Cambria" w:eastAsia="MS Mincho" w:hAnsi="Cambria" w:cs="Arial"/>
                <w:sz w:val="21"/>
                <w:szCs w:val="21"/>
                <w:lang w:eastAsia="en-GB"/>
              </w:rPr>
              <w:t xml:space="preserve">as they facilitate classes and activities that </w:t>
            </w:r>
            <w:r w:rsidRPr="00791FCD">
              <w:rPr>
                <w:rFonts w:ascii="Cambria" w:eastAsia="MS Mincho" w:hAnsi="Cambria" w:cs="Arial"/>
                <w:sz w:val="21"/>
                <w:szCs w:val="21"/>
                <w:lang w:eastAsia="en-GB"/>
              </w:rPr>
              <w:t>contribute to the reduction of inequalities in the local community.</w:t>
            </w:r>
          </w:p>
          <w:p w14:paraId="7BF59405" w14:textId="77777777" w:rsidR="00C754F2" w:rsidRDefault="00C754F2" w:rsidP="00863213">
            <w:pPr>
              <w:spacing w:line="240" w:lineRule="auto"/>
              <w:jc w:val="both"/>
              <w:rPr>
                <w:rFonts w:ascii="Cambria" w:eastAsia="MS Mincho" w:hAnsi="Cambria" w:cs="Arial"/>
                <w:sz w:val="21"/>
                <w:szCs w:val="21"/>
                <w:lang w:eastAsia="en-GB"/>
              </w:rPr>
            </w:pPr>
          </w:p>
          <w:p w14:paraId="069BFCCD" w14:textId="6D4180DF" w:rsidR="00C754F2" w:rsidRDefault="00C754F2" w:rsidP="00863213">
            <w:pPr>
              <w:spacing w:line="240" w:lineRule="auto"/>
              <w:jc w:val="both"/>
              <w:rPr>
                <w:rFonts w:ascii="Cambria" w:eastAsia="MS Mincho" w:hAnsi="Cambria" w:cs="Arial"/>
                <w:sz w:val="21"/>
                <w:szCs w:val="21"/>
                <w:lang w:eastAsia="en-GB"/>
              </w:rPr>
            </w:pPr>
            <w:r>
              <w:rPr>
                <w:rFonts w:ascii="Cambria" w:eastAsia="MS Mincho" w:hAnsi="Cambria" w:cs="Arial"/>
                <w:sz w:val="21"/>
                <w:szCs w:val="21"/>
                <w:lang w:eastAsia="en-GB"/>
              </w:rPr>
              <w:t xml:space="preserve">Our centre is used by groups such as One Parent Families and </w:t>
            </w:r>
            <w:r w:rsidR="00B420E5">
              <w:rPr>
                <w:rFonts w:ascii="Cambria" w:eastAsia="MS Mincho" w:hAnsi="Cambria" w:cs="Arial"/>
                <w:sz w:val="21"/>
                <w:szCs w:val="21"/>
                <w:lang w:eastAsia="en-GB"/>
              </w:rPr>
              <w:t xml:space="preserve">Home Start, both of whom work with disadvantaged </w:t>
            </w:r>
            <w:r w:rsidR="00213EE8">
              <w:rPr>
                <w:rFonts w:ascii="Cambria" w:eastAsia="MS Mincho" w:hAnsi="Cambria" w:cs="Arial"/>
                <w:sz w:val="21"/>
                <w:szCs w:val="21"/>
                <w:lang w:eastAsia="en-GB"/>
              </w:rPr>
              <w:t>people within the local community.</w:t>
            </w:r>
          </w:p>
          <w:p w14:paraId="2AC854B7" w14:textId="77777777" w:rsidR="00C7741F" w:rsidRDefault="00C7741F" w:rsidP="00863213">
            <w:pPr>
              <w:spacing w:line="240" w:lineRule="auto"/>
              <w:jc w:val="both"/>
              <w:rPr>
                <w:rFonts w:ascii="Cambria" w:eastAsia="MS Mincho" w:hAnsi="Cambria" w:cs="Arial"/>
                <w:sz w:val="21"/>
                <w:szCs w:val="21"/>
                <w:lang w:eastAsia="en-GB"/>
              </w:rPr>
            </w:pPr>
          </w:p>
          <w:p w14:paraId="17A6D46D" w14:textId="753D9A18" w:rsidR="00C7741F" w:rsidRDefault="005549F9" w:rsidP="00863213">
            <w:pPr>
              <w:spacing w:line="240" w:lineRule="auto"/>
              <w:jc w:val="both"/>
              <w:rPr>
                <w:rFonts w:ascii="Cambria" w:eastAsia="MS Mincho" w:hAnsi="Cambria" w:cs="Arial"/>
                <w:sz w:val="21"/>
                <w:szCs w:val="21"/>
                <w:lang w:eastAsia="en-GB"/>
              </w:rPr>
            </w:pPr>
            <w:r>
              <w:rPr>
                <w:rFonts w:ascii="Cambria" w:eastAsia="MS Mincho" w:hAnsi="Cambria" w:cs="Arial"/>
                <w:sz w:val="21"/>
                <w:szCs w:val="21"/>
                <w:lang w:eastAsia="en-GB"/>
              </w:rPr>
              <w:t xml:space="preserve">With local amenities in Grangemouth closing, it is essential that the centre remains open in community ownership so local people can access the essential services that are based here. Otherwise, </w:t>
            </w:r>
            <w:r w:rsidR="00F54EB7">
              <w:rPr>
                <w:rFonts w:ascii="Cambria" w:eastAsia="MS Mincho" w:hAnsi="Cambria" w:cs="Arial"/>
                <w:sz w:val="21"/>
                <w:szCs w:val="21"/>
                <w:lang w:eastAsia="en-GB"/>
              </w:rPr>
              <w:t>local people may not be able to travel to access these.</w:t>
            </w:r>
          </w:p>
          <w:p w14:paraId="140C3A64" w14:textId="126D051A" w:rsidR="00517FC1" w:rsidRPr="000A7EB9" w:rsidRDefault="00517FC1" w:rsidP="00863213">
            <w:pPr>
              <w:spacing w:line="240" w:lineRule="auto"/>
              <w:jc w:val="both"/>
              <w:rPr>
                <w:rFonts w:cs="Arial"/>
              </w:rPr>
            </w:pPr>
          </w:p>
        </w:tc>
      </w:tr>
      <w:tr w:rsidR="00A37DEF" w:rsidRPr="0097735C" w14:paraId="44197932" w14:textId="77777777" w:rsidTr="00B06A6D">
        <w:tc>
          <w:tcPr>
            <w:tcW w:w="9016" w:type="dxa"/>
            <w:tcBorders>
              <w:top w:val="single" w:sz="4" w:space="0" w:color="auto"/>
              <w:bottom w:val="single" w:sz="4" w:space="0" w:color="auto"/>
            </w:tcBorders>
            <w:shd w:val="clear" w:color="auto" w:fill="auto"/>
          </w:tcPr>
          <w:p w14:paraId="564BB63B" w14:textId="77777777" w:rsidR="00B06A6D" w:rsidRPr="000A7EB9" w:rsidRDefault="00B06A6D" w:rsidP="00863213">
            <w:pPr>
              <w:spacing w:line="240" w:lineRule="auto"/>
              <w:jc w:val="both"/>
              <w:rPr>
                <w:rFonts w:cs="Arial"/>
              </w:rPr>
            </w:pPr>
            <w:r w:rsidRPr="000A7EB9">
              <w:rPr>
                <w:rFonts w:cs="Arial"/>
              </w:rPr>
              <w:lastRenderedPageBreak/>
              <w:t>4.2.7 Will local people be engaged in the use and management of the Asset?</w:t>
            </w:r>
          </w:p>
          <w:p w14:paraId="5F08AD6B" w14:textId="77777777" w:rsidR="00B06A6D" w:rsidRPr="000A7EB9" w:rsidRDefault="00B06A6D" w:rsidP="00863213">
            <w:pPr>
              <w:spacing w:line="240" w:lineRule="auto"/>
              <w:jc w:val="both"/>
              <w:rPr>
                <w:rFonts w:cs="Arial"/>
              </w:rPr>
            </w:pPr>
          </w:p>
          <w:p w14:paraId="1B1A0196" w14:textId="7D5FCD54" w:rsidR="00B06A6D" w:rsidRPr="000A7EB9" w:rsidRDefault="00B06A6D" w:rsidP="00863213">
            <w:pPr>
              <w:spacing w:line="240" w:lineRule="auto"/>
              <w:jc w:val="both"/>
              <w:rPr>
                <w:rFonts w:cs="Arial"/>
                <w:sz w:val="20"/>
                <w:szCs w:val="20"/>
              </w:rPr>
            </w:pPr>
            <w:r w:rsidRPr="000A7EB9">
              <w:rPr>
                <w:rFonts w:cs="Arial"/>
                <w:sz w:val="20"/>
                <w:szCs w:val="20"/>
              </w:rPr>
              <w:t xml:space="preserve">A “community of interest” may not represent the people living near to the asset. Please </w:t>
            </w:r>
            <w:r w:rsidR="009B02F9" w:rsidRPr="000A7EB9">
              <w:rPr>
                <w:rFonts w:cs="Arial"/>
                <w:sz w:val="20"/>
                <w:szCs w:val="20"/>
              </w:rPr>
              <w:t xml:space="preserve">provide evidence of </w:t>
            </w:r>
            <w:r w:rsidRPr="000A7EB9">
              <w:rPr>
                <w:rFonts w:cs="Arial"/>
                <w:sz w:val="20"/>
                <w:szCs w:val="20"/>
              </w:rPr>
              <w:t xml:space="preserve">how </w:t>
            </w:r>
            <w:r w:rsidRPr="000A7EB9">
              <w:rPr>
                <w:rFonts w:cs="Arial"/>
                <w:b/>
                <w:bCs/>
                <w:sz w:val="20"/>
                <w:szCs w:val="20"/>
                <w:u w:val="single"/>
              </w:rPr>
              <w:t>local people and communities</w:t>
            </w:r>
            <w:r w:rsidRPr="000A7EB9">
              <w:rPr>
                <w:rFonts w:cs="Arial"/>
                <w:sz w:val="20"/>
                <w:szCs w:val="20"/>
              </w:rPr>
              <w:t xml:space="preserve"> will be engaged in the use and management of the asset, and how they have been consulted. </w:t>
            </w:r>
          </w:p>
          <w:p w14:paraId="6F6BC43F" w14:textId="319ACF93" w:rsidR="00A37DEF" w:rsidRPr="000A7EB9" w:rsidRDefault="00B06A6D" w:rsidP="00863213">
            <w:pPr>
              <w:spacing w:line="240" w:lineRule="auto"/>
              <w:jc w:val="both"/>
              <w:rPr>
                <w:rFonts w:cs="Arial"/>
              </w:rPr>
            </w:pPr>
            <w:r w:rsidRPr="000A7EB9">
              <w:rPr>
                <w:rFonts w:cs="Arial"/>
              </w:rPr>
              <w:t xml:space="preserve"> </w:t>
            </w:r>
          </w:p>
          <w:p w14:paraId="719D278E" w14:textId="17F7C7CF" w:rsidR="00204073" w:rsidRDefault="00204073" w:rsidP="00204073">
            <w:pPr>
              <w:spacing w:line="240" w:lineRule="auto"/>
              <w:jc w:val="both"/>
              <w:rPr>
                <w:rFonts w:ascii="Cambria" w:eastAsia="MS Mincho" w:hAnsi="Cambria" w:cs="Arial"/>
                <w:sz w:val="21"/>
                <w:szCs w:val="21"/>
                <w:lang w:eastAsia="en-GB"/>
              </w:rPr>
            </w:pPr>
            <w:r w:rsidRPr="00204073">
              <w:rPr>
                <w:rFonts w:ascii="Cambria" w:eastAsia="MS Mincho" w:hAnsi="Cambria" w:cs="Arial"/>
                <w:sz w:val="21"/>
                <w:szCs w:val="21"/>
                <w:lang w:eastAsia="en-GB"/>
              </w:rPr>
              <w:t xml:space="preserve">The group operates as a 2-tier membership organisation managed by a board of trustees and a broader membership base, composed of local individuals and organizations interested in the building's success. General membership is open to all individuals and groups residing or operating within </w:t>
            </w:r>
            <w:r w:rsidR="007671BA">
              <w:rPr>
                <w:rFonts w:ascii="Cambria" w:eastAsia="MS Mincho" w:hAnsi="Cambria" w:cs="Arial"/>
                <w:sz w:val="21"/>
                <w:szCs w:val="21"/>
                <w:lang w:eastAsia="en-GB"/>
              </w:rPr>
              <w:t>Grangemouth</w:t>
            </w:r>
            <w:r w:rsidRPr="00204073">
              <w:rPr>
                <w:rFonts w:ascii="Cambria" w:eastAsia="MS Mincho" w:hAnsi="Cambria" w:cs="Arial"/>
                <w:sz w:val="21"/>
                <w:szCs w:val="21"/>
                <w:lang w:eastAsia="en-GB"/>
              </w:rPr>
              <w:t xml:space="preserve"> and the surrounding areas. They may vote on matters to be decided at all Annual General Meetings.</w:t>
            </w:r>
          </w:p>
          <w:p w14:paraId="589EB919" w14:textId="77777777" w:rsidR="001033E1" w:rsidRDefault="001033E1" w:rsidP="00204073">
            <w:pPr>
              <w:spacing w:line="240" w:lineRule="auto"/>
              <w:jc w:val="both"/>
              <w:rPr>
                <w:rFonts w:ascii="Cambria" w:eastAsia="MS Mincho" w:hAnsi="Cambria" w:cs="Arial"/>
                <w:sz w:val="21"/>
                <w:szCs w:val="21"/>
                <w:lang w:eastAsia="en-GB"/>
              </w:rPr>
            </w:pPr>
          </w:p>
          <w:p w14:paraId="001A2285" w14:textId="2DDF0408" w:rsidR="001033E1" w:rsidRPr="001033E1" w:rsidRDefault="001033E1" w:rsidP="001033E1">
            <w:pPr>
              <w:spacing w:after="120" w:line="264" w:lineRule="auto"/>
              <w:rPr>
                <w:rFonts w:ascii="Cambria" w:eastAsia="MS Mincho" w:hAnsi="Cambria" w:cs="Arial"/>
                <w:sz w:val="21"/>
                <w:szCs w:val="21"/>
                <w:lang w:eastAsia="en-GB"/>
              </w:rPr>
            </w:pPr>
            <w:r w:rsidRPr="001033E1">
              <w:rPr>
                <w:rFonts w:ascii="Cambria" w:eastAsia="MS Mincho" w:hAnsi="Cambria" w:cs="Arial"/>
                <w:sz w:val="21"/>
                <w:szCs w:val="21"/>
                <w:lang w:eastAsia="en-GB"/>
              </w:rPr>
              <w:t>We held an open day in October 2024.</w:t>
            </w:r>
            <w:r w:rsidR="007C6F9B">
              <w:rPr>
                <w:rFonts w:ascii="Cambria" w:eastAsia="MS Mincho" w:hAnsi="Cambria" w:cs="Arial"/>
                <w:sz w:val="21"/>
                <w:szCs w:val="21"/>
                <w:lang w:eastAsia="en-GB"/>
              </w:rPr>
              <w:t xml:space="preserve"> </w:t>
            </w:r>
            <w:r w:rsidRPr="001033E1">
              <w:rPr>
                <w:rFonts w:ascii="Cambria" w:eastAsia="MS Mincho" w:hAnsi="Cambria" w:cs="Arial"/>
                <w:sz w:val="21"/>
                <w:szCs w:val="21"/>
                <w:lang w:eastAsia="en-GB"/>
              </w:rPr>
              <w:t>We have undertaken a Facebook poll on our own site and shared this on our own personal pages, local pages and asked our perspective user groups to share the post. We will also conduct a survey soon, to determine the usage of the hall, what the community want from the SCIO, and what they would like the new name of the hall to be.</w:t>
            </w:r>
          </w:p>
          <w:p w14:paraId="29FBAB04" w14:textId="77777777" w:rsidR="00D07236" w:rsidRPr="00D07236" w:rsidRDefault="00D07236" w:rsidP="00D07236">
            <w:pPr>
              <w:spacing w:after="120" w:line="264" w:lineRule="auto"/>
              <w:rPr>
                <w:rFonts w:ascii="Cambria" w:eastAsia="MS Mincho" w:hAnsi="Cambria" w:cs="Arial"/>
                <w:sz w:val="21"/>
                <w:szCs w:val="21"/>
                <w:lang w:eastAsia="en-GB"/>
              </w:rPr>
            </w:pPr>
            <w:r w:rsidRPr="00D07236">
              <w:rPr>
                <w:rFonts w:ascii="Cambria" w:eastAsia="MS Mincho" w:hAnsi="Cambria" w:cs="Arial"/>
                <w:sz w:val="21"/>
                <w:szCs w:val="21"/>
                <w:lang w:eastAsia="en-GB"/>
              </w:rPr>
              <w:t>We will provide support and collaborate with local schools, such as Beancross Primary School. and work with other local community groups.</w:t>
            </w:r>
          </w:p>
          <w:p w14:paraId="32B094C0" w14:textId="696F45F9" w:rsidR="001033E1" w:rsidRDefault="00A03C8D" w:rsidP="00A03C8D">
            <w:pPr>
              <w:spacing w:after="120" w:line="264" w:lineRule="auto"/>
              <w:rPr>
                <w:rFonts w:ascii="Cambria" w:eastAsia="MS Mincho" w:hAnsi="Cambria" w:cs="Arial"/>
                <w:sz w:val="21"/>
                <w:szCs w:val="21"/>
                <w:lang w:eastAsia="en-GB"/>
              </w:rPr>
            </w:pPr>
            <w:r w:rsidRPr="00A03C8D">
              <w:rPr>
                <w:rFonts w:ascii="Cambria" w:eastAsia="MS Mincho" w:hAnsi="Cambria" w:cs="Arial"/>
                <w:sz w:val="21"/>
                <w:szCs w:val="21"/>
                <w:lang w:eastAsia="en-GB"/>
              </w:rPr>
              <w:t>Weekly timetables will be posted on social media and on our website. With the permission of the groups, we will publish contact details for main contact of the group.</w:t>
            </w:r>
          </w:p>
          <w:p w14:paraId="20D8BB3C" w14:textId="24C2CB8C" w:rsidR="00517FC1" w:rsidRPr="000A7EB9" w:rsidRDefault="001B45C5" w:rsidP="005105BA">
            <w:pPr>
              <w:spacing w:after="120" w:line="264" w:lineRule="auto"/>
              <w:rPr>
                <w:rFonts w:cs="Arial"/>
              </w:rPr>
            </w:pPr>
            <w:r>
              <w:rPr>
                <w:rFonts w:ascii="Cambria" w:eastAsia="MS Mincho" w:hAnsi="Cambria" w:cs="Arial"/>
                <w:sz w:val="21"/>
                <w:szCs w:val="21"/>
                <w:lang w:eastAsia="en-GB"/>
              </w:rPr>
              <w:t>We have a feedback box at the front desk for anybody who visits the centre to provide any ideas</w:t>
            </w:r>
            <w:r w:rsidR="002D5887">
              <w:rPr>
                <w:rFonts w:ascii="Cambria" w:eastAsia="MS Mincho" w:hAnsi="Cambria" w:cs="Arial"/>
                <w:sz w:val="21"/>
                <w:szCs w:val="21"/>
                <w:lang w:eastAsia="en-GB"/>
              </w:rPr>
              <w:t xml:space="preserve"> on the building and the future of the project.</w:t>
            </w:r>
          </w:p>
          <w:p w14:paraId="3A1B4B03" w14:textId="77777777" w:rsidR="00A37DEF" w:rsidRPr="000A7EB9" w:rsidRDefault="00A37DEF" w:rsidP="00863213">
            <w:pPr>
              <w:spacing w:line="240" w:lineRule="auto"/>
              <w:jc w:val="both"/>
              <w:rPr>
                <w:rFonts w:cs="Arial"/>
              </w:rPr>
            </w:pPr>
          </w:p>
        </w:tc>
      </w:tr>
      <w:tr w:rsidR="00C861DB" w:rsidRPr="0097735C" w14:paraId="228BC689" w14:textId="77777777" w:rsidTr="00B06A6D">
        <w:tc>
          <w:tcPr>
            <w:tcW w:w="9016" w:type="dxa"/>
            <w:tcBorders>
              <w:top w:val="single" w:sz="4" w:space="0" w:color="auto"/>
            </w:tcBorders>
            <w:shd w:val="clear" w:color="auto" w:fill="auto"/>
          </w:tcPr>
          <w:p w14:paraId="5F37D155" w14:textId="77777777" w:rsidR="00C861DB" w:rsidRDefault="00C861DB" w:rsidP="00B06A6D">
            <w:pPr>
              <w:spacing w:line="240" w:lineRule="auto"/>
              <w:jc w:val="both"/>
              <w:rPr>
                <w:rFonts w:cs="Arial"/>
              </w:rPr>
            </w:pPr>
          </w:p>
          <w:p w14:paraId="291F8144" w14:textId="068BE8C7" w:rsidR="00C861DB" w:rsidRDefault="00C861DB" w:rsidP="00B06A6D">
            <w:pPr>
              <w:spacing w:line="240" w:lineRule="auto"/>
              <w:jc w:val="both"/>
              <w:rPr>
                <w:rFonts w:cs="Arial"/>
              </w:rPr>
            </w:pPr>
            <w:r>
              <w:rPr>
                <w:rFonts w:cs="Arial"/>
              </w:rPr>
              <w:t xml:space="preserve">4.2.8 How will you monitor whether the Asset Transfer is benefiting the community?  </w:t>
            </w:r>
          </w:p>
          <w:p w14:paraId="2444073A" w14:textId="77777777" w:rsidR="00C861DB" w:rsidRDefault="00C861DB" w:rsidP="00B06A6D">
            <w:pPr>
              <w:spacing w:line="240" w:lineRule="auto"/>
              <w:jc w:val="both"/>
              <w:rPr>
                <w:rFonts w:cs="Arial"/>
              </w:rPr>
            </w:pPr>
          </w:p>
          <w:p w14:paraId="4E4B1DF2" w14:textId="030AD433" w:rsidR="00C861DB" w:rsidRPr="00C861DB" w:rsidRDefault="00C861DB" w:rsidP="00B06A6D">
            <w:pPr>
              <w:spacing w:line="240" w:lineRule="auto"/>
              <w:jc w:val="both"/>
              <w:rPr>
                <w:rFonts w:cs="Arial"/>
                <w:sz w:val="20"/>
                <w:szCs w:val="20"/>
              </w:rPr>
            </w:pPr>
            <w:r>
              <w:rPr>
                <w:rFonts w:cs="Arial"/>
                <w:sz w:val="20"/>
                <w:szCs w:val="20"/>
              </w:rPr>
              <w:t>i</w:t>
            </w:r>
            <w:r w:rsidRPr="00C861DB">
              <w:rPr>
                <w:rFonts w:cs="Arial"/>
                <w:sz w:val="20"/>
                <w:szCs w:val="20"/>
              </w:rPr>
              <w:t>e.</w:t>
            </w:r>
            <w:r>
              <w:rPr>
                <w:rFonts w:cs="Arial"/>
                <w:sz w:val="20"/>
                <w:szCs w:val="20"/>
              </w:rPr>
              <w:t xml:space="preserve"> W</w:t>
            </w:r>
            <w:r w:rsidRPr="00C861DB">
              <w:rPr>
                <w:rFonts w:cs="Arial"/>
                <w:sz w:val="20"/>
                <w:szCs w:val="20"/>
              </w:rPr>
              <w:t xml:space="preserve">ill you survey the users / </w:t>
            </w:r>
            <w:r>
              <w:rPr>
                <w:rFonts w:cs="Arial"/>
                <w:sz w:val="20"/>
                <w:szCs w:val="20"/>
              </w:rPr>
              <w:t xml:space="preserve">invite feedback </w:t>
            </w:r>
            <w:r w:rsidRPr="00C861DB">
              <w:rPr>
                <w:rFonts w:cs="Arial"/>
                <w:sz w:val="20"/>
                <w:szCs w:val="20"/>
              </w:rPr>
              <w:t>/ compare user numbers with a baseline etc</w:t>
            </w:r>
          </w:p>
          <w:p w14:paraId="0F726490" w14:textId="77777777" w:rsidR="00C861DB" w:rsidRDefault="00C861DB" w:rsidP="00B06A6D">
            <w:pPr>
              <w:spacing w:line="240" w:lineRule="auto"/>
              <w:jc w:val="both"/>
              <w:rPr>
                <w:rFonts w:cs="Arial"/>
              </w:rPr>
            </w:pPr>
          </w:p>
          <w:p w14:paraId="05C7D3E6" w14:textId="77777777" w:rsidR="006853BC" w:rsidRPr="006853BC" w:rsidRDefault="006853BC" w:rsidP="006853BC">
            <w:pPr>
              <w:spacing w:after="120" w:line="264" w:lineRule="auto"/>
              <w:rPr>
                <w:rFonts w:ascii="Cambria" w:eastAsia="Cambria" w:hAnsi="Cambria" w:cs="Cambria"/>
                <w:color w:val="000000"/>
                <w:sz w:val="21"/>
                <w:szCs w:val="21"/>
                <w:lang w:eastAsia="en-GB"/>
              </w:rPr>
            </w:pPr>
            <w:r w:rsidRPr="006853BC">
              <w:rPr>
                <w:rFonts w:ascii="Cambria" w:eastAsia="Cambria" w:hAnsi="Cambria" w:cs="Cambria"/>
                <w:color w:val="000000"/>
                <w:sz w:val="21"/>
                <w:szCs w:val="21"/>
                <w:lang w:eastAsia="en-GB"/>
              </w:rPr>
              <w:t>We will keep records of the number of people who attend our facility, our membership levels, the number of people engaging with us on social media and website users.</w:t>
            </w:r>
          </w:p>
          <w:p w14:paraId="5E18C7B0" w14:textId="77777777" w:rsidR="006853BC" w:rsidRDefault="006853BC" w:rsidP="006853BC">
            <w:pPr>
              <w:spacing w:after="120" w:line="264" w:lineRule="auto"/>
              <w:rPr>
                <w:rFonts w:ascii="Cambria" w:eastAsia="Cambria" w:hAnsi="Cambria" w:cs="Cambria"/>
                <w:color w:val="000000"/>
                <w:sz w:val="21"/>
                <w:szCs w:val="21"/>
                <w:lang w:eastAsia="en-GB"/>
              </w:rPr>
            </w:pPr>
            <w:r w:rsidRPr="006853BC">
              <w:rPr>
                <w:rFonts w:ascii="Cambria" w:eastAsia="Cambria" w:hAnsi="Cambria" w:cs="Cambria"/>
                <w:color w:val="000000"/>
                <w:sz w:val="21"/>
                <w:szCs w:val="21"/>
                <w:lang w:eastAsia="en-GB"/>
              </w:rPr>
              <w:t>We will monitor our social impact by collecting information on the demographics of hall users, gathering feedback in terms of health and social benefits of users. We will keep records of feedback to measure the impact our services have on the local community.</w:t>
            </w:r>
          </w:p>
          <w:p w14:paraId="21F3E5B2" w14:textId="1A1C7558" w:rsidR="00C861DB" w:rsidRDefault="00C51F99" w:rsidP="005105BA">
            <w:pPr>
              <w:spacing w:after="120" w:line="264" w:lineRule="auto"/>
              <w:rPr>
                <w:rFonts w:cs="Arial"/>
              </w:rPr>
            </w:pPr>
            <w:r w:rsidRPr="006853BC">
              <w:rPr>
                <w:rFonts w:ascii="Cambria" w:eastAsia="MS Mincho" w:hAnsi="Cambria" w:cs="Arial"/>
                <w:sz w:val="21"/>
                <w:szCs w:val="21"/>
                <w:lang w:eastAsia="en-GB"/>
              </w:rPr>
              <w:t>We estimate that the current usage of the centre is about 50%. We currently measure the usage of the centre through our online booking system and will continue to do so with the aim to increase that to about 70% by the end of Year 2.</w:t>
            </w:r>
          </w:p>
          <w:p w14:paraId="54642FD4" w14:textId="77777777" w:rsidR="00787215" w:rsidRPr="0097735C" w:rsidRDefault="00787215" w:rsidP="00B06A6D">
            <w:pPr>
              <w:spacing w:line="240" w:lineRule="auto"/>
              <w:jc w:val="both"/>
              <w:rPr>
                <w:rFonts w:cs="Arial"/>
              </w:rPr>
            </w:pPr>
          </w:p>
        </w:tc>
      </w:tr>
      <w:tr w:rsidR="00B06A6D" w:rsidRPr="0097735C" w14:paraId="72503739" w14:textId="77777777" w:rsidTr="00B06A6D">
        <w:tc>
          <w:tcPr>
            <w:tcW w:w="9016" w:type="dxa"/>
            <w:tcBorders>
              <w:top w:val="single" w:sz="4" w:space="0" w:color="auto"/>
            </w:tcBorders>
            <w:shd w:val="clear" w:color="auto" w:fill="auto"/>
          </w:tcPr>
          <w:p w14:paraId="3794BEE7" w14:textId="75210AA5" w:rsidR="00B06A6D" w:rsidRDefault="00B06A6D" w:rsidP="00B06A6D">
            <w:pPr>
              <w:spacing w:line="240" w:lineRule="auto"/>
              <w:jc w:val="both"/>
              <w:rPr>
                <w:rFonts w:cs="Arial"/>
              </w:rPr>
            </w:pPr>
            <w:r w:rsidRPr="0097735C">
              <w:rPr>
                <w:rFonts w:cs="Arial"/>
              </w:rPr>
              <w:t>4.2.</w:t>
            </w:r>
            <w:r w:rsidR="00C861DB">
              <w:rPr>
                <w:rFonts w:cs="Arial"/>
              </w:rPr>
              <w:t>9</w:t>
            </w:r>
            <w:r w:rsidRPr="0097735C">
              <w:rPr>
                <w:rFonts w:cs="Arial"/>
              </w:rPr>
              <w:t xml:space="preserve"> Any other relevant information?</w:t>
            </w:r>
          </w:p>
          <w:p w14:paraId="23FBB116" w14:textId="77777777" w:rsidR="00B06A6D" w:rsidRDefault="00B06A6D" w:rsidP="00863213">
            <w:pPr>
              <w:spacing w:line="240" w:lineRule="auto"/>
              <w:jc w:val="both"/>
              <w:rPr>
                <w:rFonts w:cs="Arial"/>
              </w:rPr>
            </w:pPr>
          </w:p>
          <w:p w14:paraId="75C7D313" w14:textId="77777777" w:rsidR="00B06A6D" w:rsidRDefault="00B06A6D" w:rsidP="00863213">
            <w:pPr>
              <w:spacing w:line="240" w:lineRule="auto"/>
              <w:jc w:val="both"/>
              <w:rPr>
                <w:rFonts w:cs="Arial"/>
              </w:rPr>
            </w:pPr>
          </w:p>
          <w:p w14:paraId="67BDAAD9" w14:textId="77777777" w:rsidR="00B06A6D" w:rsidRPr="0097735C" w:rsidRDefault="00B06A6D" w:rsidP="00863213">
            <w:pPr>
              <w:spacing w:line="240" w:lineRule="auto"/>
              <w:jc w:val="both"/>
              <w:rPr>
                <w:rFonts w:cs="Arial"/>
              </w:rPr>
            </w:pPr>
          </w:p>
        </w:tc>
      </w:tr>
    </w:tbl>
    <w:p w14:paraId="1BC70657" w14:textId="77777777" w:rsidR="0033495B" w:rsidRDefault="0033495B" w:rsidP="001E398F">
      <w:pPr>
        <w:spacing w:after="240"/>
        <w:rPr>
          <w:sz w:val="28"/>
          <w:szCs w:val="28"/>
        </w:rPr>
      </w:pPr>
    </w:p>
    <w:p w14:paraId="18CFA51A" w14:textId="77777777" w:rsidR="005105BA" w:rsidRDefault="005105BA" w:rsidP="001E398F">
      <w:pPr>
        <w:spacing w:after="240"/>
        <w:rPr>
          <w:sz w:val="28"/>
          <w:szCs w:val="28"/>
        </w:rPr>
      </w:pPr>
    </w:p>
    <w:p w14:paraId="7E48F4E0" w14:textId="77777777" w:rsidR="0033495B" w:rsidRDefault="0033495B" w:rsidP="001E398F">
      <w:pPr>
        <w:spacing w:after="240"/>
        <w:rPr>
          <w:sz w:val="28"/>
          <w:szCs w:val="28"/>
        </w:rPr>
      </w:pPr>
    </w:p>
    <w:p w14:paraId="72E2AD3D" w14:textId="77777777" w:rsidR="0033495B" w:rsidRDefault="0033495B" w:rsidP="001E398F">
      <w:pPr>
        <w:spacing w:after="240"/>
        <w:rPr>
          <w:sz w:val="28"/>
          <w:szCs w:val="28"/>
        </w:rPr>
      </w:pPr>
    </w:p>
    <w:p w14:paraId="5A05E391" w14:textId="77777777" w:rsidR="0033495B" w:rsidRDefault="0033495B" w:rsidP="001E398F">
      <w:pPr>
        <w:spacing w:after="240"/>
        <w:rPr>
          <w:sz w:val="28"/>
          <w:szCs w:val="28"/>
        </w:rPr>
      </w:pPr>
    </w:p>
    <w:p w14:paraId="0C1258FA" w14:textId="58C81BB1" w:rsidR="00F946F9" w:rsidRPr="00906D19" w:rsidRDefault="00066112" w:rsidP="001E398F">
      <w:pPr>
        <w:spacing w:after="240"/>
        <w:rPr>
          <w:sz w:val="28"/>
          <w:szCs w:val="28"/>
        </w:rPr>
      </w:pPr>
      <w:r w:rsidRPr="00906D19">
        <w:rPr>
          <w:sz w:val="28"/>
          <w:szCs w:val="28"/>
        </w:rPr>
        <w:t>Restrictions on use of the land</w:t>
      </w:r>
    </w:p>
    <w:p w14:paraId="36EC1FF9" w14:textId="77777777" w:rsidR="00066112" w:rsidRDefault="00066112" w:rsidP="00A03D5B">
      <w:pPr>
        <w:numPr>
          <w:ilvl w:val="1"/>
          <w:numId w:val="13"/>
        </w:numPr>
        <w:tabs>
          <w:tab w:val="left" w:pos="1418"/>
        </w:tabs>
        <w:spacing w:after="240"/>
        <w:ind w:hanging="792"/>
      </w:pPr>
      <w:r>
        <w:t xml:space="preserve">If there are any restrictions on the use or development of the land, please explain how your project will comply with these.  </w:t>
      </w:r>
    </w:p>
    <w:p w14:paraId="1B93734B" w14:textId="77777777" w:rsidR="00066112" w:rsidRDefault="00066112" w:rsidP="001E398F">
      <w:pPr>
        <w:spacing w:after="240"/>
      </w:pPr>
      <w:r w:rsidRPr="00A076D0">
        <w:t>Restrictions might include, amongst others, environmental designations such as a Site of Special Scientific Interest (SSI), heritage designations such as listed building status, controls on contaminated land or planning restrictions.</w:t>
      </w:r>
    </w:p>
    <w:tbl>
      <w:tblPr>
        <w:tblStyle w:val="TableGrid"/>
        <w:tblW w:w="0" w:type="auto"/>
        <w:tblLook w:val="04A0" w:firstRow="1" w:lastRow="0" w:firstColumn="1" w:lastColumn="0" w:noHBand="0" w:noVBand="1"/>
      </w:tblPr>
      <w:tblGrid>
        <w:gridCol w:w="9016"/>
      </w:tblGrid>
      <w:tr w:rsidR="004E634A" w14:paraId="6C12B702" w14:textId="77777777" w:rsidTr="004E634A">
        <w:tc>
          <w:tcPr>
            <w:tcW w:w="9016" w:type="dxa"/>
          </w:tcPr>
          <w:p w14:paraId="1DE16CAC" w14:textId="389F05C8" w:rsidR="004E634A" w:rsidRDefault="00C51F99" w:rsidP="001E398F">
            <w:pPr>
              <w:spacing w:after="240"/>
            </w:pPr>
            <w:r>
              <w:t>No restrictions known</w:t>
            </w:r>
          </w:p>
        </w:tc>
      </w:tr>
    </w:tbl>
    <w:p w14:paraId="234CB342" w14:textId="77777777" w:rsidR="004E634A" w:rsidRDefault="004E634A" w:rsidP="001E398F">
      <w:pPr>
        <w:spacing w:after="240"/>
        <w:rPr>
          <w:b/>
        </w:rPr>
      </w:pPr>
    </w:p>
    <w:p w14:paraId="4FE2454C" w14:textId="2C6AE9DB" w:rsidR="00F946F9" w:rsidRPr="0033495B" w:rsidRDefault="00B06A6D" w:rsidP="001E398F">
      <w:pPr>
        <w:spacing w:after="240"/>
        <w:rPr>
          <w:bCs/>
        </w:rPr>
      </w:pPr>
      <w:r w:rsidRPr="0033495B">
        <w:rPr>
          <w:bCs/>
        </w:rPr>
        <w:t>Negative consequences</w:t>
      </w:r>
    </w:p>
    <w:p w14:paraId="36895A4A" w14:textId="569FAA3C" w:rsidR="00066112" w:rsidRPr="00A076D0" w:rsidRDefault="00B06A6D" w:rsidP="00A03D5B">
      <w:pPr>
        <w:numPr>
          <w:ilvl w:val="1"/>
          <w:numId w:val="13"/>
        </w:numPr>
        <w:tabs>
          <w:tab w:val="left" w:pos="1418"/>
        </w:tabs>
        <w:spacing w:after="240"/>
        <w:ind w:hanging="792"/>
      </w:pPr>
      <w:r>
        <w:t xml:space="preserve">What negative consequences (if any) may occur </w:t>
      </w:r>
      <w:r w:rsidR="004E634A">
        <w:t>if</w:t>
      </w:r>
      <w:r>
        <w:t xml:space="preserve"> your request is agreed to?</w:t>
      </w:r>
      <w:r w:rsidR="00A076D0">
        <w:t xml:space="preserve"> </w:t>
      </w:r>
      <w:r>
        <w:t>H</w:t>
      </w:r>
      <w:r w:rsidR="00A076D0">
        <w:t>ow you</w:t>
      </w:r>
      <w:r w:rsidR="00066112">
        <w:t xml:space="preserve"> </w:t>
      </w:r>
      <w:r w:rsidR="00066112" w:rsidRPr="00A076D0">
        <w:t>propose to minimise</w:t>
      </w:r>
      <w:r w:rsidR="00A076D0" w:rsidRPr="00A076D0">
        <w:t xml:space="preserve"> / reduce </w:t>
      </w:r>
      <w:r w:rsidR="00066112" w:rsidRPr="00A076D0">
        <w:t>these?</w:t>
      </w:r>
    </w:p>
    <w:p w14:paraId="339E6EA7" w14:textId="1609D97F" w:rsidR="00DC25AF" w:rsidRPr="004E634A" w:rsidRDefault="00066112" w:rsidP="001E398F">
      <w:pPr>
        <w:spacing w:after="240"/>
      </w:pPr>
      <w:r w:rsidRPr="00A076D0">
        <w:t>You should consider any potential negative consequences for the local economy, environment, or any group of people, and explain how you could reduce these.</w:t>
      </w:r>
    </w:p>
    <w:tbl>
      <w:tblPr>
        <w:tblStyle w:val="TableGrid"/>
        <w:tblW w:w="0" w:type="auto"/>
        <w:tblLook w:val="04A0" w:firstRow="1" w:lastRow="0" w:firstColumn="1" w:lastColumn="0" w:noHBand="0" w:noVBand="1"/>
      </w:tblPr>
      <w:tblGrid>
        <w:gridCol w:w="9016"/>
      </w:tblGrid>
      <w:tr w:rsidR="004E634A" w14:paraId="54EA2FAF" w14:textId="77777777" w:rsidTr="004E634A">
        <w:tc>
          <w:tcPr>
            <w:tcW w:w="9016" w:type="dxa"/>
          </w:tcPr>
          <w:p w14:paraId="12426155" w14:textId="77777777" w:rsidR="00682529" w:rsidRPr="00682529" w:rsidRDefault="00682529" w:rsidP="00682529">
            <w:pPr>
              <w:spacing w:after="120" w:line="264" w:lineRule="auto"/>
              <w:rPr>
                <w:rFonts w:ascii="Calibri" w:eastAsia="Calibri" w:hAnsi="Calibri" w:cs="Calibri"/>
                <w:color w:val="000000"/>
                <w:sz w:val="21"/>
                <w:szCs w:val="21"/>
                <w:lang w:eastAsia="en-GB"/>
              </w:rPr>
            </w:pPr>
            <w:r w:rsidRPr="00682529">
              <w:rPr>
                <w:rFonts w:ascii="Calibri" w:eastAsia="Calibri" w:hAnsi="Calibri" w:cs="Calibri"/>
                <w:color w:val="000000"/>
                <w:sz w:val="21"/>
                <w:szCs w:val="21"/>
                <w:lang w:eastAsia="en-GB"/>
              </w:rPr>
              <w:t>We have considered potential negative consequences of the group taking over the building through Community Asset Transfer as:</w:t>
            </w:r>
          </w:p>
          <w:p w14:paraId="179CBFDD" w14:textId="77777777" w:rsidR="00682529" w:rsidRPr="00682529" w:rsidRDefault="00682529" w:rsidP="00682529">
            <w:pPr>
              <w:numPr>
                <w:ilvl w:val="0"/>
                <w:numId w:val="23"/>
              </w:numPr>
              <w:spacing w:after="120" w:line="264" w:lineRule="auto"/>
              <w:contextualSpacing/>
              <w:rPr>
                <w:rFonts w:ascii="Calibri" w:eastAsia="Calibri" w:hAnsi="Calibri" w:cs="Calibri"/>
                <w:color w:val="000000"/>
                <w:sz w:val="21"/>
                <w:szCs w:val="21"/>
                <w:lang w:eastAsia="en-GB"/>
              </w:rPr>
            </w:pPr>
            <w:r w:rsidRPr="00682529">
              <w:rPr>
                <w:rFonts w:ascii="Calibri" w:eastAsia="Calibri" w:hAnsi="Calibri" w:cs="Calibri"/>
                <w:color w:val="000000"/>
                <w:sz w:val="21"/>
                <w:szCs w:val="21"/>
                <w:lang w:eastAsia="en-GB"/>
              </w:rPr>
              <w:t>Costly repair work is required for the building we will need to fund</w:t>
            </w:r>
          </w:p>
          <w:p w14:paraId="73794DC9" w14:textId="77777777" w:rsidR="00682529" w:rsidRPr="00682529" w:rsidRDefault="00682529" w:rsidP="00682529">
            <w:pPr>
              <w:numPr>
                <w:ilvl w:val="0"/>
                <w:numId w:val="23"/>
              </w:numPr>
              <w:spacing w:after="120" w:line="264" w:lineRule="auto"/>
              <w:contextualSpacing/>
              <w:rPr>
                <w:rFonts w:ascii="Calibri" w:eastAsia="Calibri" w:hAnsi="Calibri" w:cs="Calibri"/>
                <w:color w:val="000000"/>
                <w:sz w:val="21"/>
                <w:szCs w:val="21"/>
                <w:lang w:eastAsia="en-GB"/>
              </w:rPr>
            </w:pPr>
            <w:r w:rsidRPr="00682529">
              <w:rPr>
                <w:rFonts w:ascii="Calibri" w:eastAsia="Calibri" w:hAnsi="Calibri" w:cs="Calibri"/>
                <w:color w:val="000000"/>
                <w:sz w:val="21"/>
                <w:szCs w:val="21"/>
                <w:lang w:eastAsia="en-GB"/>
              </w:rPr>
              <w:t>Utility costs are high for the building, and we understand the risk of these increasing</w:t>
            </w:r>
          </w:p>
          <w:p w14:paraId="0FAA0352" w14:textId="77777777" w:rsidR="00682529" w:rsidRPr="00682529" w:rsidRDefault="00682529" w:rsidP="00682529">
            <w:pPr>
              <w:numPr>
                <w:ilvl w:val="0"/>
                <w:numId w:val="23"/>
              </w:numPr>
              <w:spacing w:after="120" w:line="264" w:lineRule="auto"/>
              <w:contextualSpacing/>
              <w:rPr>
                <w:rFonts w:ascii="Calibri" w:eastAsia="Calibri" w:hAnsi="Calibri" w:cs="Calibri"/>
                <w:color w:val="000000"/>
                <w:sz w:val="21"/>
                <w:szCs w:val="21"/>
                <w:lang w:eastAsia="en-GB"/>
              </w:rPr>
            </w:pPr>
            <w:r w:rsidRPr="00682529">
              <w:rPr>
                <w:rFonts w:ascii="Calibri" w:eastAsia="Calibri" w:hAnsi="Calibri" w:cs="Calibri"/>
                <w:color w:val="000000"/>
                <w:sz w:val="21"/>
                <w:szCs w:val="21"/>
                <w:lang w:eastAsia="en-GB"/>
              </w:rPr>
              <w:t>There is a risk of us not being able to attract enough business to ensure the hall is able to continue</w:t>
            </w:r>
          </w:p>
          <w:p w14:paraId="084E1877" w14:textId="77777777" w:rsidR="00682529" w:rsidRPr="00682529" w:rsidRDefault="00682529" w:rsidP="00682529">
            <w:pPr>
              <w:numPr>
                <w:ilvl w:val="0"/>
                <w:numId w:val="23"/>
              </w:numPr>
              <w:spacing w:after="120" w:line="264" w:lineRule="auto"/>
              <w:contextualSpacing/>
              <w:rPr>
                <w:rFonts w:ascii="Calibri" w:eastAsia="Calibri" w:hAnsi="Calibri" w:cs="Calibri"/>
                <w:color w:val="000000"/>
                <w:sz w:val="21"/>
                <w:szCs w:val="21"/>
                <w:lang w:eastAsia="en-GB"/>
              </w:rPr>
            </w:pPr>
            <w:r w:rsidRPr="00682529">
              <w:rPr>
                <w:rFonts w:ascii="Calibri" w:eastAsia="Calibri" w:hAnsi="Calibri" w:cs="Calibri"/>
                <w:color w:val="000000"/>
                <w:sz w:val="21"/>
                <w:szCs w:val="21"/>
                <w:lang w:eastAsia="en-GB"/>
              </w:rPr>
              <w:t>We understand there is a lot of volunteering work required for our proposal to work and are reliant on there being a continued involvement from the community to help with this</w:t>
            </w:r>
          </w:p>
          <w:p w14:paraId="370D3F22" w14:textId="77777777" w:rsidR="00682529" w:rsidRPr="00682529" w:rsidRDefault="00682529" w:rsidP="00682529">
            <w:pPr>
              <w:numPr>
                <w:ilvl w:val="0"/>
                <w:numId w:val="23"/>
              </w:numPr>
              <w:spacing w:after="120" w:line="264" w:lineRule="auto"/>
              <w:contextualSpacing/>
              <w:rPr>
                <w:rFonts w:ascii="Calibri" w:eastAsia="Calibri" w:hAnsi="Calibri" w:cs="Calibri"/>
                <w:color w:val="000000"/>
                <w:sz w:val="21"/>
                <w:szCs w:val="21"/>
                <w:lang w:eastAsia="en-GB"/>
              </w:rPr>
            </w:pPr>
            <w:r w:rsidRPr="00682529">
              <w:rPr>
                <w:rFonts w:ascii="Calibri" w:eastAsia="Calibri" w:hAnsi="Calibri" w:cs="Calibri"/>
                <w:color w:val="000000"/>
                <w:sz w:val="21"/>
                <w:szCs w:val="21"/>
                <w:lang w:eastAsia="en-GB"/>
              </w:rPr>
              <w:t>Increase in the level of traffic due to increased usage of the hall</w:t>
            </w:r>
          </w:p>
          <w:p w14:paraId="123BD425" w14:textId="77777777" w:rsidR="00682529" w:rsidRPr="00682529" w:rsidRDefault="00682529" w:rsidP="00682529">
            <w:pPr>
              <w:numPr>
                <w:ilvl w:val="0"/>
                <w:numId w:val="23"/>
              </w:numPr>
              <w:spacing w:after="120" w:line="264" w:lineRule="auto"/>
              <w:contextualSpacing/>
              <w:rPr>
                <w:rFonts w:ascii="Calibri" w:eastAsia="Calibri" w:hAnsi="Calibri" w:cs="Calibri"/>
                <w:color w:val="000000"/>
                <w:sz w:val="21"/>
                <w:szCs w:val="21"/>
                <w:lang w:eastAsia="en-GB"/>
              </w:rPr>
            </w:pPr>
            <w:r w:rsidRPr="00682529">
              <w:rPr>
                <w:rFonts w:ascii="Calibri" w:eastAsia="Calibri" w:hAnsi="Calibri" w:cs="Calibri"/>
                <w:color w:val="000000"/>
                <w:sz w:val="21"/>
                <w:szCs w:val="21"/>
                <w:lang w:eastAsia="en-GB"/>
              </w:rPr>
              <w:t>Increase in the level of noise pollution due to the increase in usage of the hall</w:t>
            </w:r>
          </w:p>
          <w:p w14:paraId="1C464C49" w14:textId="77777777" w:rsidR="00682529" w:rsidRPr="00682529" w:rsidRDefault="00682529" w:rsidP="00682529">
            <w:pPr>
              <w:spacing w:after="120" w:line="264" w:lineRule="auto"/>
              <w:rPr>
                <w:rFonts w:ascii="Calibri" w:eastAsia="Calibri" w:hAnsi="Calibri" w:cs="Calibri"/>
                <w:color w:val="000000"/>
                <w:sz w:val="21"/>
                <w:szCs w:val="21"/>
                <w:lang w:eastAsia="en-GB"/>
              </w:rPr>
            </w:pPr>
            <w:r w:rsidRPr="00682529">
              <w:rPr>
                <w:rFonts w:ascii="Calibri" w:eastAsia="Calibri" w:hAnsi="Calibri" w:cs="Calibri"/>
                <w:color w:val="000000"/>
                <w:sz w:val="21"/>
                <w:szCs w:val="21"/>
                <w:lang w:eastAsia="en-GB"/>
              </w:rPr>
              <w:t>We foresee some external Negative Consequences for the wider community, as we are increasing the usage of the hall ongoing. These negative consequences could include:</w:t>
            </w:r>
          </w:p>
          <w:p w14:paraId="4FE952E0" w14:textId="77777777" w:rsidR="00682529" w:rsidRPr="00682529" w:rsidRDefault="00682529" w:rsidP="00682529">
            <w:pPr>
              <w:numPr>
                <w:ilvl w:val="0"/>
                <w:numId w:val="24"/>
              </w:numPr>
              <w:spacing w:after="120" w:line="264" w:lineRule="auto"/>
              <w:contextualSpacing/>
              <w:rPr>
                <w:rFonts w:ascii="Calibri" w:eastAsia="Calibri" w:hAnsi="Calibri" w:cs="Calibri"/>
                <w:color w:val="000000"/>
                <w:sz w:val="21"/>
                <w:szCs w:val="21"/>
                <w:lang w:eastAsia="en-GB"/>
              </w:rPr>
            </w:pPr>
            <w:r w:rsidRPr="00682529">
              <w:rPr>
                <w:rFonts w:ascii="Calibri" w:eastAsia="Calibri" w:hAnsi="Calibri" w:cs="Calibri"/>
                <w:color w:val="000000"/>
                <w:sz w:val="21"/>
                <w:szCs w:val="21"/>
                <w:lang w:eastAsia="en-GB"/>
              </w:rPr>
              <w:t>Increased traffic in the area</w:t>
            </w:r>
          </w:p>
          <w:p w14:paraId="451D4AB8" w14:textId="77777777" w:rsidR="00682529" w:rsidRPr="00682529" w:rsidRDefault="00682529" w:rsidP="00682529">
            <w:pPr>
              <w:numPr>
                <w:ilvl w:val="0"/>
                <w:numId w:val="24"/>
              </w:numPr>
              <w:spacing w:after="120" w:line="264" w:lineRule="auto"/>
              <w:contextualSpacing/>
              <w:rPr>
                <w:rFonts w:ascii="Calibri" w:eastAsia="Calibri" w:hAnsi="Calibri" w:cs="Calibri"/>
                <w:color w:val="000000"/>
                <w:sz w:val="21"/>
                <w:szCs w:val="21"/>
                <w:lang w:eastAsia="en-GB"/>
              </w:rPr>
            </w:pPr>
            <w:r w:rsidRPr="00682529">
              <w:rPr>
                <w:rFonts w:ascii="Calibri" w:eastAsia="Calibri" w:hAnsi="Calibri" w:cs="Calibri"/>
                <w:color w:val="000000"/>
                <w:sz w:val="21"/>
                <w:szCs w:val="21"/>
                <w:lang w:eastAsia="en-GB"/>
              </w:rPr>
              <w:t>Increase in off-street parking during our events</w:t>
            </w:r>
          </w:p>
          <w:p w14:paraId="0FC84B8A" w14:textId="77777777" w:rsidR="00682529" w:rsidRPr="00682529" w:rsidRDefault="00682529" w:rsidP="00682529">
            <w:pPr>
              <w:numPr>
                <w:ilvl w:val="0"/>
                <w:numId w:val="24"/>
              </w:numPr>
              <w:spacing w:after="120" w:line="264" w:lineRule="auto"/>
              <w:contextualSpacing/>
              <w:rPr>
                <w:rFonts w:ascii="Calibri" w:eastAsia="Calibri" w:hAnsi="Calibri" w:cs="Calibri"/>
                <w:color w:val="000000"/>
                <w:sz w:val="21"/>
                <w:szCs w:val="21"/>
                <w:lang w:eastAsia="en-GB"/>
              </w:rPr>
            </w:pPr>
            <w:r w:rsidRPr="00682529">
              <w:rPr>
                <w:rFonts w:ascii="Calibri" w:eastAsia="Calibri" w:hAnsi="Calibri" w:cs="Calibri"/>
                <w:color w:val="000000"/>
                <w:sz w:val="21"/>
                <w:szCs w:val="21"/>
                <w:lang w:eastAsia="en-GB"/>
              </w:rPr>
              <w:t xml:space="preserve">Increase in noise </w:t>
            </w:r>
          </w:p>
          <w:p w14:paraId="1ED10CF1" w14:textId="77777777" w:rsidR="004E634A" w:rsidRDefault="004E634A" w:rsidP="001E398F">
            <w:pPr>
              <w:spacing w:after="240"/>
              <w:rPr>
                <w:sz w:val="28"/>
                <w:szCs w:val="28"/>
              </w:rPr>
            </w:pPr>
          </w:p>
        </w:tc>
      </w:tr>
    </w:tbl>
    <w:p w14:paraId="265BE5B7" w14:textId="77777777" w:rsidR="003B6F1C" w:rsidRDefault="003B6F1C" w:rsidP="001E398F">
      <w:pPr>
        <w:spacing w:after="240"/>
        <w:rPr>
          <w:sz w:val="28"/>
          <w:szCs w:val="28"/>
        </w:rPr>
      </w:pPr>
    </w:p>
    <w:p w14:paraId="49A3D447" w14:textId="77777777" w:rsidR="005105BA" w:rsidRDefault="005105BA" w:rsidP="001E398F">
      <w:pPr>
        <w:spacing w:after="240"/>
        <w:rPr>
          <w:sz w:val="28"/>
          <w:szCs w:val="28"/>
        </w:rPr>
      </w:pPr>
    </w:p>
    <w:p w14:paraId="4045C547" w14:textId="77777777" w:rsidR="003B6F1C" w:rsidRDefault="003B6F1C" w:rsidP="001E398F">
      <w:pPr>
        <w:spacing w:after="240"/>
        <w:rPr>
          <w:sz w:val="28"/>
          <w:szCs w:val="28"/>
        </w:rPr>
      </w:pPr>
    </w:p>
    <w:p w14:paraId="62BC36CC" w14:textId="77777777" w:rsidR="003B6F1C" w:rsidRDefault="003B6F1C" w:rsidP="001E398F">
      <w:pPr>
        <w:spacing w:after="240"/>
        <w:rPr>
          <w:sz w:val="28"/>
          <w:szCs w:val="28"/>
        </w:rPr>
      </w:pPr>
    </w:p>
    <w:p w14:paraId="347407CA" w14:textId="77777777" w:rsidR="003B6F1C" w:rsidRDefault="003B6F1C" w:rsidP="001E398F">
      <w:pPr>
        <w:spacing w:after="240"/>
        <w:rPr>
          <w:sz w:val="28"/>
          <w:szCs w:val="28"/>
        </w:rPr>
      </w:pPr>
    </w:p>
    <w:p w14:paraId="6EC9BEF7" w14:textId="77777777" w:rsidR="003B6F1C" w:rsidRDefault="003B6F1C" w:rsidP="001E398F">
      <w:pPr>
        <w:spacing w:after="240"/>
        <w:rPr>
          <w:sz w:val="28"/>
          <w:szCs w:val="28"/>
        </w:rPr>
      </w:pPr>
    </w:p>
    <w:p w14:paraId="18D023B2" w14:textId="77777777" w:rsidR="003B6F1C" w:rsidRDefault="003B6F1C" w:rsidP="001E398F">
      <w:pPr>
        <w:spacing w:after="240"/>
        <w:rPr>
          <w:sz w:val="28"/>
          <w:szCs w:val="28"/>
        </w:rPr>
      </w:pPr>
    </w:p>
    <w:p w14:paraId="67F163C1" w14:textId="4CB00C2E" w:rsidR="00F946F9" w:rsidRPr="00A076D0" w:rsidRDefault="00066112" w:rsidP="001E398F">
      <w:pPr>
        <w:spacing w:after="240"/>
        <w:rPr>
          <w:sz w:val="28"/>
          <w:szCs w:val="28"/>
        </w:rPr>
      </w:pPr>
      <w:r w:rsidRPr="00A076D0">
        <w:rPr>
          <w:sz w:val="28"/>
          <w:szCs w:val="28"/>
        </w:rPr>
        <w:t>Capacity to deliver</w:t>
      </w:r>
    </w:p>
    <w:p w14:paraId="328CD382" w14:textId="77777777" w:rsidR="00066112" w:rsidRDefault="00066112" w:rsidP="00A03D5B">
      <w:pPr>
        <w:numPr>
          <w:ilvl w:val="1"/>
          <w:numId w:val="13"/>
        </w:numPr>
        <w:tabs>
          <w:tab w:val="left" w:pos="1418"/>
        </w:tabs>
        <w:spacing w:after="240"/>
        <w:ind w:hanging="792"/>
      </w:pPr>
      <w:r>
        <w:t xml:space="preserve">Please show how your organisation will be able to manage the project and achieve your objectives.  </w:t>
      </w:r>
    </w:p>
    <w:p w14:paraId="27D1F5C6" w14:textId="4EC0287E" w:rsidR="00D3514C" w:rsidRPr="00D3514C" w:rsidRDefault="00066112" w:rsidP="00D3514C">
      <w:pPr>
        <w:spacing w:after="240"/>
      </w:pPr>
      <w:r w:rsidRPr="00A076D0">
        <w:t>This could include the skills and experience of members of the organisation, any track record of previous projects, whether you intend to use professional advisers, etc.</w:t>
      </w:r>
    </w:p>
    <w:p w14:paraId="5640D156" w14:textId="0DBDC9DC" w:rsidR="00D3514C" w:rsidRDefault="00D3514C" w:rsidP="00D3514C">
      <w:pPr>
        <w:pBdr>
          <w:top w:val="single" w:sz="4" w:space="1" w:color="auto"/>
          <w:left w:val="single" w:sz="4" w:space="4" w:color="auto"/>
          <w:bottom w:val="single" w:sz="4" w:space="1" w:color="auto"/>
          <w:right w:val="single" w:sz="4" w:space="4" w:color="auto"/>
        </w:pBdr>
        <w:spacing w:after="240"/>
      </w:pPr>
      <w:r>
        <w:t>4.5.1 Has your organisation or any of its members managed projects or owned / leased property/land prior to this?</w:t>
      </w:r>
    </w:p>
    <w:p w14:paraId="0FABC1D6" w14:textId="5A1668D5"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Yes   </w:t>
      </w:r>
      <w:r w:rsidR="00463B9D">
        <w:rPr>
          <w:rFonts w:ascii="Segoe UI Symbol" w:hAnsi="Segoe UI Symbol" w:cs="Segoe UI Symbol"/>
        </w:rPr>
        <w:t>X</w:t>
      </w:r>
    </w:p>
    <w:p w14:paraId="4B37F04E"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r>
        <w:t xml:space="preserve">No    </w:t>
      </w:r>
      <w:r>
        <w:rPr>
          <w:rFonts w:ascii="Segoe UI Symbol" w:hAnsi="Segoe UI Symbol" w:cs="Segoe UI Symbol"/>
        </w:rPr>
        <w:t>☐</w:t>
      </w:r>
    </w:p>
    <w:p w14:paraId="3C0AB7B4"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0236464B"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Please provide details of: </w:t>
      </w:r>
    </w:p>
    <w:p w14:paraId="77334CD0"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4.5.2 Skills and experience of the members of the organisation</w:t>
      </w:r>
    </w:p>
    <w:p w14:paraId="333B4441" w14:textId="4EE1456A" w:rsidR="00731109" w:rsidRPr="00731109" w:rsidRDefault="00F5288D"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bookmarkStart w:id="5" w:name="_Toc174521749"/>
      <w:r>
        <w:t xml:space="preserve">[REDACTED] </w:t>
      </w:r>
      <w:r w:rsidR="00731109" w:rsidRPr="00731109">
        <w:rPr>
          <w:rFonts w:ascii="Calibri" w:eastAsia="Calibri" w:hAnsi="Calibri" w:cs="Calibri"/>
          <w:color w:val="000000"/>
          <w:sz w:val="21"/>
          <w:szCs w:val="21"/>
          <w:lang w:eastAsia="en-GB"/>
        </w:rPr>
        <w:t>(Chair of the Board of Trustees)</w:t>
      </w:r>
      <w:bookmarkEnd w:id="5"/>
      <w:r w:rsidR="00731109" w:rsidRPr="00731109">
        <w:rPr>
          <w:rFonts w:ascii="Calibri" w:eastAsia="Calibri" w:hAnsi="Calibri" w:cs="Calibri"/>
          <w:color w:val="000000"/>
          <w:sz w:val="21"/>
          <w:szCs w:val="21"/>
          <w:lang w:eastAsia="en-GB"/>
        </w:rPr>
        <w:t xml:space="preserve">  </w:t>
      </w:r>
    </w:p>
    <w:p w14:paraId="03B645E9"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I have been volunteering since I was 14, it started with YMCA and Crime Prevention Panel, organising and running events on a weekly basis to around 40 users.</w:t>
      </w:r>
    </w:p>
    <w:p w14:paraId="02A4BC63"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Then I got involved in more community education work whilst I was working towards Duke of Edinburgh awards, I then moved on and became President of the </w:t>
      </w:r>
      <w:proofErr w:type="gramStart"/>
      <w:r w:rsidRPr="00731109">
        <w:rPr>
          <w:rFonts w:ascii="Calibri" w:eastAsia="Calibri" w:hAnsi="Calibri" w:cs="Calibri"/>
          <w:color w:val="000000"/>
          <w:sz w:val="21"/>
          <w:szCs w:val="21"/>
          <w:lang w:eastAsia="en-GB"/>
        </w:rPr>
        <w:t>Gala day</w:t>
      </w:r>
      <w:proofErr w:type="gramEnd"/>
      <w:r w:rsidRPr="00731109">
        <w:rPr>
          <w:rFonts w:ascii="Calibri" w:eastAsia="Calibri" w:hAnsi="Calibri" w:cs="Calibri"/>
          <w:color w:val="000000"/>
          <w:sz w:val="21"/>
          <w:szCs w:val="21"/>
          <w:lang w:eastAsia="en-GB"/>
        </w:rPr>
        <w:t xml:space="preserve"> Committee whilst operating along with a committee that I chaired to manage a community centre.</w:t>
      </w:r>
    </w:p>
    <w:p w14:paraId="04DBD30C"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I have been involved in the managing and operating many community facilities over the past 20 years. </w:t>
      </w:r>
    </w:p>
    <w:p w14:paraId="003C25DE"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I moved to Grangemouth around 16 years ago and even though I have lived in the area for these years my volunteering has taken place throughout the Central Scotland Area.</w:t>
      </w:r>
    </w:p>
    <w:p w14:paraId="1E856A17"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I am currently an active relief Officer for Falkirk and District Boys’ Brigade. I have undertaken many roles within Individual companies and the battalion, and I have a good understanding of the local area and what young people like to do and the types of learning.</w:t>
      </w:r>
    </w:p>
    <w:p w14:paraId="7F43C4A1"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I am also an active Chairing Member of the Stirling Children’s panel which is part of Children’s Hearings Scotland. within my role I see firsthand the struggles that children and families have daily and make decision that are in the best interest of the child/young person. The role and the training that is provided helps to make an informed decision based on evidence and best interest. </w:t>
      </w:r>
    </w:p>
    <w:p w14:paraId="65DB58B3"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It is my training, experience and attributes that, will provide a stability to our charity and using my transferable skills to enable everyone to visualise the bigger picture to go toward providing a safe and inclusive environment to all the membership and the patrons of our centre.</w:t>
      </w:r>
    </w:p>
    <w:p w14:paraId="2AE6A52B" w14:textId="1287D53A"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My day Job is working for SEPA (Scottish Environment Protection Agency) SEPA are the Scottish Environment Protection Agency. Our role is to make sure that the environment and human health are </w:t>
      </w:r>
      <w:r w:rsidRPr="00731109">
        <w:rPr>
          <w:rFonts w:ascii="Calibri" w:eastAsia="Calibri" w:hAnsi="Calibri" w:cs="Calibri"/>
          <w:color w:val="000000"/>
          <w:sz w:val="21"/>
          <w:szCs w:val="21"/>
          <w:lang w:eastAsia="en-GB"/>
        </w:rPr>
        <w:lastRenderedPageBreak/>
        <w:t>protected, to ensure that Scotland’s natural resources and services are used as sustainably as possible and contribute to sustainable economic growth.</w:t>
      </w:r>
    </w:p>
    <w:p w14:paraId="6D5B29CD" w14:textId="66D6A4EB" w:rsidR="00731109" w:rsidRPr="00731109" w:rsidRDefault="00F5288D"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bookmarkStart w:id="6" w:name="_Toc174521750"/>
      <w:r>
        <w:t xml:space="preserve">[REDACTED] </w:t>
      </w:r>
      <w:r w:rsidR="00731109" w:rsidRPr="00731109">
        <w:rPr>
          <w:rFonts w:ascii="Calibri" w:eastAsia="Calibri" w:hAnsi="Calibri" w:cs="Calibri"/>
          <w:color w:val="000000"/>
          <w:sz w:val="21"/>
          <w:szCs w:val="21"/>
          <w:lang w:eastAsia="en-GB"/>
        </w:rPr>
        <w:t>(Secretary to the Board of Trustees)</w:t>
      </w:r>
      <w:bookmarkEnd w:id="6"/>
      <w:r w:rsidR="00731109" w:rsidRPr="00731109">
        <w:rPr>
          <w:rFonts w:ascii="Calibri" w:eastAsia="Calibri" w:hAnsi="Calibri" w:cs="Calibri"/>
          <w:color w:val="000000"/>
          <w:sz w:val="21"/>
          <w:szCs w:val="21"/>
          <w:lang w:eastAsia="en-GB"/>
        </w:rPr>
        <w:t xml:space="preserve">  </w:t>
      </w:r>
    </w:p>
    <w:p w14:paraId="5D5F8CBD"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I am a mother of 5 kids ages 7 years old to 24 years old. Two of my children have ASD needs, with this I have knowledge and understanding on how to support these things in the community. I have spent the past 15 years dedicated to looking after my late partner who suffered with addiction and heart issues up until his passing last year. This has given me personal experience in the addiction services and issues in the area.  </w:t>
      </w:r>
    </w:p>
    <w:p w14:paraId="35A724D3"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I have used the centre ever since moving to Grangemouth. This was for various events and to hold my children’s birthday parties. </w:t>
      </w:r>
    </w:p>
    <w:p w14:paraId="683C7749"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I have worked as a support worker for adults with neurodiversity disabilities. My role included doing risk assessments, health and safety checks, and data protection to name a few.  I am fully vetted and PVG Checked, along with being a member of SSSC. </w:t>
      </w:r>
    </w:p>
    <w:p w14:paraId="72B9140B"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I have my NC in working with the community, with the aim to complete my HNC later this year.</w:t>
      </w:r>
    </w:p>
    <w:p w14:paraId="4142D2BF" w14:textId="0261B46E" w:rsidR="00731109" w:rsidRPr="00731109" w:rsidRDefault="00F5288D"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bookmarkStart w:id="7" w:name="_Toc174521751"/>
      <w:r>
        <w:t xml:space="preserve">[REDACTED] </w:t>
      </w:r>
      <w:r w:rsidR="00731109" w:rsidRPr="00731109">
        <w:rPr>
          <w:rFonts w:ascii="Calibri" w:eastAsia="Calibri" w:hAnsi="Calibri" w:cs="Calibri"/>
          <w:color w:val="000000"/>
          <w:sz w:val="21"/>
          <w:szCs w:val="21"/>
          <w:lang w:eastAsia="en-GB"/>
        </w:rPr>
        <w:t>(Trustee for Finance)</w:t>
      </w:r>
      <w:bookmarkEnd w:id="7"/>
    </w:p>
    <w:p w14:paraId="3B9BC0D4"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My experience comes from running my own community benefit business for 4 years, Let’s Go Get Messy provides affordable sensory class for children aged 5 and under, craft and art workshops for older children and parties for children of all ages. </w:t>
      </w:r>
    </w:p>
    <w:p w14:paraId="61415DE1"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I studied childcare and have an HNC in business studies.</w:t>
      </w:r>
    </w:p>
    <w:p w14:paraId="23BB6AEA"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I have a passion for helping people to have the opportunity to access sensory and creative experiences to aid in a child’s development. </w:t>
      </w:r>
    </w:p>
    <w:p w14:paraId="6801553E"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I have experiences working with a variety of community groups such as Kincardine Community Centre, Airth Community Centre, St. Ninians Church, </w:t>
      </w:r>
      <w:proofErr w:type="spellStart"/>
      <w:r w:rsidRPr="00731109">
        <w:rPr>
          <w:rFonts w:ascii="Calibri" w:eastAsia="Calibri" w:hAnsi="Calibri" w:cs="Calibri"/>
          <w:color w:val="000000"/>
          <w:sz w:val="21"/>
          <w:szCs w:val="21"/>
          <w:lang w:eastAsia="en-GB"/>
        </w:rPr>
        <w:t>Dennyloanhead</w:t>
      </w:r>
      <w:proofErr w:type="spellEnd"/>
      <w:r w:rsidRPr="00731109">
        <w:rPr>
          <w:rFonts w:ascii="Calibri" w:eastAsia="Calibri" w:hAnsi="Calibri" w:cs="Calibri"/>
          <w:color w:val="000000"/>
          <w:sz w:val="21"/>
          <w:szCs w:val="21"/>
          <w:lang w:eastAsia="en-GB"/>
        </w:rPr>
        <w:t xml:space="preserve"> Community Centre, </w:t>
      </w:r>
      <w:proofErr w:type="spellStart"/>
      <w:r w:rsidRPr="00731109">
        <w:rPr>
          <w:rFonts w:ascii="Calibri" w:eastAsia="Calibri" w:hAnsi="Calibri" w:cs="Calibri"/>
          <w:color w:val="000000"/>
          <w:sz w:val="21"/>
          <w:szCs w:val="21"/>
          <w:lang w:eastAsia="en-GB"/>
        </w:rPr>
        <w:t>Kersiebank</w:t>
      </w:r>
      <w:proofErr w:type="spellEnd"/>
      <w:r w:rsidRPr="00731109">
        <w:rPr>
          <w:rFonts w:ascii="Calibri" w:eastAsia="Calibri" w:hAnsi="Calibri" w:cs="Calibri"/>
          <w:color w:val="000000"/>
          <w:sz w:val="21"/>
          <w:szCs w:val="21"/>
          <w:lang w:eastAsia="en-GB"/>
        </w:rPr>
        <w:t xml:space="preserve"> Community Group, Sauchie Active 8 and Beancross &amp; </w:t>
      </w:r>
      <w:proofErr w:type="gramStart"/>
      <w:r w:rsidRPr="00731109">
        <w:rPr>
          <w:rFonts w:ascii="Calibri" w:eastAsia="Calibri" w:hAnsi="Calibri" w:cs="Calibri"/>
          <w:color w:val="000000"/>
          <w:sz w:val="21"/>
          <w:szCs w:val="21"/>
          <w:lang w:eastAsia="en-GB"/>
        </w:rPr>
        <w:t>Newlands Community hall</w:t>
      </w:r>
      <w:proofErr w:type="gramEnd"/>
      <w:r w:rsidRPr="00731109">
        <w:rPr>
          <w:rFonts w:ascii="Calibri" w:eastAsia="Calibri" w:hAnsi="Calibri" w:cs="Calibri"/>
          <w:color w:val="000000"/>
          <w:sz w:val="21"/>
          <w:szCs w:val="21"/>
          <w:lang w:eastAsia="en-GB"/>
        </w:rPr>
        <w:t xml:space="preserve">. </w:t>
      </w:r>
    </w:p>
    <w:p w14:paraId="16301B3F"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I have also worked with the Falkirk Councils Community Learning Development team providing workshops for young parents. </w:t>
      </w:r>
    </w:p>
    <w:p w14:paraId="4E91ECB1"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I provided sensory classes at Beancross Primary school, helped raise funds for Grangemouth Children’s Day and </w:t>
      </w:r>
      <w:proofErr w:type="spellStart"/>
      <w:r w:rsidRPr="00731109">
        <w:rPr>
          <w:rFonts w:ascii="Calibri" w:eastAsia="Calibri" w:hAnsi="Calibri" w:cs="Calibri"/>
          <w:color w:val="000000"/>
          <w:sz w:val="21"/>
          <w:szCs w:val="21"/>
          <w:lang w:eastAsia="en-GB"/>
        </w:rPr>
        <w:t>Kersiebank</w:t>
      </w:r>
      <w:proofErr w:type="spellEnd"/>
      <w:r w:rsidRPr="00731109">
        <w:rPr>
          <w:rFonts w:ascii="Calibri" w:eastAsia="Calibri" w:hAnsi="Calibri" w:cs="Calibri"/>
          <w:color w:val="000000"/>
          <w:sz w:val="21"/>
          <w:szCs w:val="21"/>
          <w:lang w:eastAsia="en-GB"/>
        </w:rPr>
        <w:t xml:space="preserve"> Community Group. </w:t>
      </w:r>
    </w:p>
    <w:p w14:paraId="4F3233F7"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My work has been rewarding and I feel I have the skills and experience to continue working within the community and benefiting it. Not just for parents and children but for all members of the community. </w:t>
      </w:r>
    </w:p>
    <w:p w14:paraId="540079A0"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I myself am a single parent with disabilities and I feel I have a wide range of knowledge and experiences that will help bring the community of Grangemouth closer together.</w:t>
      </w:r>
    </w:p>
    <w:p w14:paraId="3146C25F" w14:textId="5DD45DC0" w:rsidR="00731109" w:rsidRPr="00731109" w:rsidRDefault="00F5288D"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bookmarkStart w:id="8" w:name="_Toc174521752"/>
      <w:r>
        <w:t xml:space="preserve">[REDACTED] </w:t>
      </w:r>
      <w:r w:rsidR="00731109" w:rsidRPr="00731109">
        <w:rPr>
          <w:rFonts w:ascii="Calibri" w:eastAsia="Calibri" w:hAnsi="Calibri" w:cs="Calibri"/>
          <w:color w:val="000000"/>
          <w:sz w:val="21"/>
          <w:szCs w:val="21"/>
          <w:lang w:eastAsia="en-GB"/>
        </w:rPr>
        <w:t>(Vice-Chair of Board of Trustees)</w:t>
      </w:r>
      <w:bookmarkEnd w:id="8"/>
      <w:r w:rsidR="00731109" w:rsidRPr="00731109">
        <w:rPr>
          <w:rFonts w:ascii="Calibri" w:eastAsia="Calibri" w:hAnsi="Calibri" w:cs="Calibri"/>
          <w:color w:val="000000"/>
          <w:sz w:val="21"/>
          <w:szCs w:val="21"/>
          <w:lang w:eastAsia="en-GB"/>
        </w:rPr>
        <w:t xml:space="preserve"> </w:t>
      </w:r>
    </w:p>
    <w:p w14:paraId="029B88C9"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I have been in management roles for many years both in building and retail industries.</w:t>
      </w:r>
    </w:p>
    <w:p w14:paraId="23DB4B6E"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 xml:space="preserve"> I now work for the Scottish Prison Service. My interpersonal skills are key in my job. </w:t>
      </w:r>
    </w:p>
    <w:p w14:paraId="2EE98E96"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I deal with a wide range of people from all backgrounds, some with difficulties so I understand how important it is for community halls and the groups who use them within the area.</w:t>
      </w:r>
    </w:p>
    <w:p w14:paraId="510FCFE1"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lastRenderedPageBreak/>
        <w:t>I would like to emphasise the importance of the halls to the community.</w:t>
      </w:r>
    </w:p>
    <w:p w14:paraId="66A6DE33" w14:textId="77777777" w:rsidR="00731109" w:rsidRPr="00731109" w:rsidRDefault="00731109" w:rsidP="00731109">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31109">
        <w:rPr>
          <w:rFonts w:ascii="Calibri" w:eastAsia="Calibri" w:hAnsi="Calibri" w:cs="Calibri"/>
          <w:color w:val="000000"/>
          <w:sz w:val="21"/>
          <w:szCs w:val="21"/>
          <w:lang w:eastAsia="en-GB"/>
        </w:rPr>
        <w:t>Personally, I cannot wait for the hall to reopen and be the hub of the community and adjoining areas.</w:t>
      </w:r>
    </w:p>
    <w:p w14:paraId="2F62BC43"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79DD350C"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4.5.3 Do you intend to use professional advisors? Please provide details. </w:t>
      </w:r>
    </w:p>
    <w:p w14:paraId="7FC8B99C" w14:textId="4E5230E5" w:rsidR="00D51066" w:rsidRPr="00D51066" w:rsidRDefault="00D51066" w:rsidP="00D51066">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DE56E8">
        <w:rPr>
          <w:rFonts w:ascii="Calibri" w:eastAsia="Calibri" w:hAnsi="Calibri" w:cs="Calibri"/>
          <w:color w:val="000000"/>
          <w:sz w:val="21"/>
          <w:szCs w:val="21"/>
          <w:lang w:eastAsia="en-GB"/>
        </w:rPr>
        <w:t xml:space="preserve">We intend to instruct a solicitor to negotiate an agreement with Falkirk Council. </w:t>
      </w:r>
      <w:r w:rsidRPr="00DE56E8">
        <w:rPr>
          <w:rFonts w:ascii="Calibri" w:eastAsia="Calibri" w:hAnsi="Calibri" w:cs="Calibri"/>
          <w:color w:val="000000"/>
          <w:sz w:val="21"/>
          <w:szCs w:val="21"/>
          <w:lang w:eastAsia="en-GB"/>
        </w:rPr>
        <w:br/>
        <w:t>We intend to instruct several surveyors, architects, etc, as the need arises.</w:t>
      </w:r>
      <w:r w:rsidRPr="00D51066">
        <w:rPr>
          <w:rFonts w:ascii="Calibri" w:eastAsia="Calibri" w:hAnsi="Calibri" w:cs="Calibri"/>
          <w:color w:val="000000"/>
          <w:sz w:val="21"/>
          <w:szCs w:val="21"/>
          <w:lang w:eastAsia="en-GB"/>
        </w:rPr>
        <w:t xml:space="preserve">  </w:t>
      </w:r>
    </w:p>
    <w:p w14:paraId="294439F6"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4.5.4 Do you currently lease/manage a property from Falkirk Council? If yes, please provide details.</w:t>
      </w:r>
    </w:p>
    <w:p w14:paraId="52027A47" w14:textId="77777777" w:rsidR="001C5F20" w:rsidRPr="001C5F20" w:rsidRDefault="001C5F20" w:rsidP="001C5F20">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C5F20">
        <w:rPr>
          <w:rFonts w:ascii="Calibri" w:eastAsia="Calibri" w:hAnsi="Calibri" w:cs="Calibri"/>
          <w:color w:val="000000"/>
          <w:sz w:val="21"/>
          <w:szCs w:val="21"/>
          <w:lang w:eastAsia="en-GB"/>
        </w:rPr>
        <w:t>We obtained a short-term FRI license to occupy the building from 23rd of August 2024. In this time, we have been able to deliver on the following objectives:</w:t>
      </w:r>
    </w:p>
    <w:p w14:paraId="4419CDD5" w14:textId="77777777" w:rsidR="001C5F20" w:rsidRPr="001C5F20" w:rsidRDefault="001C5F20" w:rsidP="001C5F20">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C5F20">
        <w:rPr>
          <w:rFonts w:ascii="Calibri" w:eastAsia="Calibri" w:hAnsi="Calibri" w:cs="Calibri"/>
          <w:color w:val="000000"/>
          <w:sz w:val="21"/>
          <w:szCs w:val="21"/>
          <w:lang w:eastAsia="en-GB"/>
        </w:rPr>
        <w:t>•</w:t>
      </w:r>
      <w:r w:rsidRPr="001C5F20">
        <w:rPr>
          <w:rFonts w:ascii="Calibri" w:eastAsia="Calibri" w:hAnsi="Calibri" w:cs="Calibri"/>
          <w:color w:val="000000"/>
          <w:sz w:val="21"/>
          <w:szCs w:val="21"/>
          <w:lang w:eastAsia="en-GB"/>
        </w:rPr>
        <w:tab/>
        <w:t>Increased usage in the centre from 0% to 50%</w:t>
      </w:r>
    </w:p>
    <w:p w14:paraId="2CFA4EA1" w14:textId="77777777" w:rsidR="001C5F20" w:rsidRPr="001C5F20" w:rsidRDefault="001C5F20" w:rsidP="001C5F20">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C5F20">
        <w:rPr>
          <w:rFonts w:ascii="Calibri" w:eastAsia="Calibri" w:hAnsi="Calibri" w:cs="Calibri"/>
          <w:color w:val="000000"/>
          <w:sz w:val="21"/>
          <w:szCs w:val="21"/>
          <w:lang w:eastAsia="en-GB"/>
        </w:rPr>
        <w:t>•</w:t>
      </w:r>
      <w:r w:rsidRPr="001C5F20">
        <w:rPr>
          <w:rFonts w:ascii="Calibri" w:eastAsia="Calibri" w:hAnsi="Calibri" w:cs="Calibri"/>
          <w:color w:val="000000"/>
          <w:sz w:val="21"/>
          <w:szCs w:val="21"/>
          <w:lang w:eastAsia="en-GB"/>
        </w:rPr>
        <w:tab/>
        <w:t xml:space="preserve">To stop Beancross and Newlands Community Centre being permanently closed </w:t>
      </w:r>
    </w:p>
    <w:p w14:paraId="19A73FB2" w14:textId="77777777" w:rsidR="001C5F20" w:rsidRPr="001C5F20" w:rsidRDefault="001C5F20" w:rsidP="001C5F20">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C5F20">
        <w:rPr>
          <w:rFonts w:ascii="Calibri" w:eastAsia="Calibri" w:hAnsi="Calibri" w:cs="Calibri"/>
          <w:color w:val="000000"/>
          <w:sz w:val="21"/>
          <w:szCs w:val="21"/>
          <w:lang w:eastAsia="en-GB"/>
        </w:rPr>
        <w:t>•</w:t>
      </w:r>
      <w:r w:rsidRPr="001C5F20">
        <w:rPr>
          <w:rFonts w:ascii="Calibri" w:eastAsia="Calibri" w:hAnsi="Calibri" w:cs="Calibri"/>
          <w:color w:val="000000"/>
          <w:sz w:val="21"/>
          <w:szCs w:val="21"/>
          <w:lang w:eastAsia="en-GB"/>
        </w:rPr>
        <w:tab/>
        <w:t>Obtain a Licence to Occupy from Falkirk Council  to open the Centre in the soonest time to limit the effect that closure of the Centre has on the users, groups residents and the individual and community that it serves</w:t>
      </w:r>
    </w:p>
    <w:p w14:paraId="404354E6" w14:textId="77777777" w:rsidR="001C5F20" w:rsidRPr="001C5F20" w:rsidRDefault="001C5F20" w:rsidP="001C5F20">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C5F20">
        <w:rPr>
          <w:rFonts w:ascii="Calibri" w:eastAsia="Calibri" w:hAnsi="Calibri" w:cs="Calibri"/>
          <w:color w:val="000000"/>
          <w:sz w:val="21"/>
          <w:szCs w:val="21"/>
          <w:lang w:eastAsia="en-GB"/>
        </w:rPr>
        <w:t>•</w:t>
      </w:r>
      <w:r w:rsidRPr="001C5F20">
        <w:rPr>
          <w:rFonts w:ascii="Calibri" w:eastAsia="Calibri" w:hAnsi="Calibri" w:cs="Calibri"/>
          <w:color w:val="000000"/>
          <w:sz w:val="21"/>
          <w:szCs w:val="21"/>
          <w:lang w:eastAsia="en-GB"/>
        </w:rPr>
        <w:tab/>
        <w:t>Obtain a Licence to Occupy from Falkirk Council reviewed and extended to allow the organisation to go forward with an application for full (CAT) Community Asset Transfer.</w:t>
      </w:r>
    </w:p>
    <w:p w14:paraId="721CCF19" w14:textId="77777777" w:rsidR="001C5F20" w:rsidRPr="001C5F20" w:rsidRDefault="001C5F20" w:rsidP="001C5F20">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C5F20">
        <w:rPr>
          <w:rFonts w:ascii="Calibri" w:eastAsia="Calibri" w:hAnsi="Calibri" w:cs="Calibri"/>
          <w:color w:val="000000"/>
          <w:sz w:val="21"/>
          <w:szCs w:val="21"/>
          <w:lang w:eastAsia="en-GB"/>
        </w:rPr>
        <w:t>•</w:t>
      </w:r>
      <w:r w:rsidRPr="001C5F20">
        <w:rPr>
          <w:rFonts w:ascii="Calibri" w:eastAsia="Calibri" w:hAnsi="Calibri" w:cs="Calibri"/>
          <w:color w:val="000000"/>
          <w:sz w:val="21"/>
          <w:szCs w:val="21"/>
          <w:lang w:eastAsia="en-GB"/>
        </w:rPr>
        <w:tab/>
        <w:t>Allow funders and governing bodies the opportunities to meet with the organisation in the heart of the community and the opportunity to evidence that the organisation can operate the Centre to the benefit and good of individuals and the community.</w:t>
      </w:r>
    </w:p>
    <w:p w14:paraId="5641E03A" w14:textId="77777777" w:rsidR="001C5F20" w:rsidRPr="001C5F20" w:rsidRDefault="001C5F20" w:rsidP="001C5F20">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C5F20">
        <w:rPr>
          <w:rFonts w:ascii="Calibri" w:eastAsia="Calibri" w:hAnsi="Calibri" w:cs="Calibri"/>
          <w:color w:val="000000"/>
          <w:sz w:val="21"/>
          <w:szCs w:val="21"/>
          <w:lang w:eastAsia="en-GB"/>
        </w:rPr>
        <w:t>•</w:t>
      </w:r>
      <w:r w:rsidRPr="001C5F20">
        <w:rPr>
          <w:rFonts w:ascii="Calibri" w:eastAsia="Calibri" w:hAnsi="Calibri" w:cs="Calibri"/>
          <w:color w:val="000000"/>
          <w:sz w:val="21"/>
          <w:szCs w:val="21"/>
          <w:lang w:eastAsia="en-GB"/>
        </w:rPr>
        <w:tab/>
        <w:t xml:space="preserve">Allow the organisation to meet regularly with its membership give them opportunity to use the facilities whilst being involved practically to operate the centre and taking ownership of the organisation.  </w:t>
      </w:r>
    </w:p>
    <w:p w14:paraId="3843EB82" w14:textId="77777777" w:rsidR="001C5F20" w:rsidRPr="001C5F20" w:rsidRDefault="001C5F20" w:rsidP="001C5F20">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C5F20">
        <w:rPr>
          <w:rFonts w:ascii="Calibri" w:eastAsia="Calibri" w:hAnsi="Calibri" w:cs="Calibri"/>
          <w:color w:val="000000"/>
          <w:sz w:val="21"/>
          <w:szCs w:val="21"/>
          <w:lang w:eastAsia="en-GB"/>
        </w:rPr>
        <w:t>•</w:t>
      </w:r>
      <w:r w:rsidRPr="001C5F20">
        <w:rPr>
          <w:rFonts w:ascii="Calibri" w:eastAsia="Calibri" w:hAnsi="Calibri" w:cs="Calibri"/>
          <w:color w:val="000000"/>
          <w:sz w:val="21"/>
          <w:szCs w:val="21"/>
          <w:lang w:eastAsia="en-GB"/>
        </w:rPr>
        <w:tab/>
        <w:t>Allow the organisation to go forward with surveys and undertake costings in a timely manner to meet the needs of the and consideration for a business case and business plan to proceed with CAT.</w:t>
      </w:r>
    </w:p>
    <w:p w14:paraId="20AEBD49" w14:textId="77777777" w:rsidR="001C5F20" w:rsidRPr="001C5F20" w:rsidRDefault="001C5F20" w:rsidP="001C5F20">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C5F20">
        <w:rPr>
          <w:rFonts w:ascii="Calibri" w:eastAsia="Calibri" w:hAnsi="Calibri" w:cs="Calibri"/>
          <w:color w:val="000000"/>
          <w:sz w:val="21"/>
          <w:szCs w:val="21"/>
          <w:lang w:eastAsia="en-GB"/>
        </w:rPr>
        <w:t>•</w:t>
      </w:r>
      <w:r w:rsidRPr="001C5F20">
        <w:rPr>
          <w:rFonts w:ascii="Calibri" w:eastAsia="Calibri" w:hAnsi="Calibri" w:cs="Calibri"/>
          <w:color w:val="000000"/>
          <w:sz w:val="21"/>
          <w:szCs w:val="21"/>
          <w:lang w:eastAsia="en-GB"/>
        </w:rPr>
        <w:tab/>
        <w:t>Allow the organisation to seek quotes for work to be carried out and engaging with professionals and organisations such as CVS, COSS, DTAS, Falkirk Council, in order to secure the future of the centre and when considering the viability of such proposal to incorporate into a business plan and the full application for CAT.</w:t>
      </w:r>
    </w:p>
    <w:p w14:paraId="6AA051F0" w14:textId="77777777" w:rsidR="001C5F20" w:rsidRPr="001C5F20" w:rsidRDefault="001C5F20" w:rsidP="001C5F20">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C5F20">
        <w:rPr>
          <w:rFonts w:ascii="Calibri" w:eastAsia="Calibri" w:hAnsi="Calibri" w:cs="Calibri"/>
          <w:color w:val="000000"/>
          <w:sz w:val="21"/>
          <w:szCs w:val="21"/>
          <w:lang w:eastAsia="en-GB"/>
        </w:rPr>
        <w:t>•</w:t>
      </w:r>
      <w:r w:rsidRPr="001C5F20">
        <w:rPr>
          <w:rFonts w:ascii="Calibri" w:eastAsia="Calibri" w:hAnsi="Calibri" w:cs="Calibri"/>
          <w:color w:val="000000"/>
          <w:sz w:val="21"/>
          <w:szCs w:val="21"/>
          <w:lang w:eastAsia="en-GB"/>
        </w:rPr>
        <w:tab/>
        <w:t>Evidence the operation of the centre by the community we can approach and apply for funding to secure the future of the centre. Make good on business plan with a structure and the viability with the funders support evidencing with the surveys and costing undertaken that we can secure the funding pre or post CAT.</w:t>
      </w:r>
    </w:p>
    <w:p w14:paraId="23745BC6" w14:textId="77777777" w:rsidR="001C5F20" w:rsidRPr="001C5F20" w:rsidRDefault="001C5F20" w:rsidP="001C5F20">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C5F20">
        <w:rPr>
          <w:rFonts w:ascii="Calibri" w:eastAsia="Calibri" w:hAnsi="Calibri" w:cs="Calibri"/>
          <w:color w:val="000000"/>
          <w:sz w:val="21"/>
          <w:szCs w:val="21"/>
          <w:lang w:eastAsia="en-GB"/>
        </w:rPr>
        <w:t>•</w:t>
      </w:r>
      <w:r w:rsidRPr="001C5F20">
        <w:rPr>
          <w:rFonts w:ascii="Calibri" w:eastAsia="Calibri" w:hAnsi="Calibri" w:cs="Calibri"/>
          <w:color w:val="000000"/>
          <w:sz w:val="21"/>
          <w:szCs w:val="21"/>
          <w:lang w:eastAsia="en-GB"/>
        </w:rPr>
        <w:tab/>
        <w:t>Allow the organisation and its membership time to reflect on what is happening, the space and flexibility to move forward with the CAT. To engage with support that is available without overwhelming volunteers and allow opportunity for all to be involved at a more manageable pace, regardless of age, ill-health, disability, financial hardship or other disadvantage. To encourage Equality, Diversity and the ability to consider the economic, environmental and social progress whilst creating sustainable inclusive growth.</w:t>
      </w:r>
    </w:p>
    <w:p w14:paraId="7ED3F504" w14:textId="41F190DF" w:rsidR="001C5F20" w:rsidRPr="001C5F20" w:rsidRDefault="001C5F20" w:rsidP="001C5F20">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C5F20">
        <w:rPr>
          <w:rFonts w:ascii="Calibri" w:eastAsia="Calibri" w:hAnsi="Calibri" w:cs="Calibri"/>
          <w:color w:val="000000"/>
          <w:sz w:val="21"/>
          <w:szCs w:val="21"/>
          <w:lang w:eastAsia="en-GB"/>
        </w:rPr>
        <w:lastRenderedPageBreak/>
        <w:t>•</w:t>
      </w:r>
      <w:r w:rsidRPr="001C5F20">
        <w:rPr>
          <w:rFonts w:ascii="Calibri" w:eastAsia="Calibri" w:hAnsi="Calibri" w:cs="Calibri"/>
          <w:color w:val="000000"/>
          <w:sz w:val="21"/>
          <w:szCs w:val="21"/>
          <w:lang w:eastAsia="en-GB"/>
        </w:rPr>
        <w:tab/>
        <w:t>We have paid for and installed new sockets in the kitchen, electric cupboard, the Sealock lounge and corridor. We have put in emergency lighting, sensor, CCTV, alarm system and door entry</w:t>
      </w:r>
    </w:p>
    <w:p w14:paraId="26283F21"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4.5.4 Please detail how you plan to manage the building? </w:t>
      </w:r>
    </w:p>
    <w:p w14:paraId="710AA4B6"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rsidRPr="00C861DB">
        <w:rPr>
          <w:sz w:val="20"/>
          <w:szCs w:val="20"/>
        </w:rPr>
        <w:t xml:space="preserve">For </w:t>
      </w:r>
      <w:proofErr w:type="gramStart"/>
      <w:r w:rsidRPr="00C861DB">
        <w:rPr>
          <w:sz w:val="20"/>
          <w:szCs w:val="20"/>
        </w:rPr>
        <w:t>example</w:t>
      </w:r>
      <w:proofErr w:type="gramEnd"/>
      <w:r w:rsidRPr="00C861DB">
        <w:rPr>
          <w:sz w:val="20"/>
          <w:szCs w:val="20"/>
        </w:rPr>
        <w:t xml:space="preserve"> opening and closing the building / managing lets / will you have staff etc?</w:t>
      </w:r>
      <w:r>
        <w:t xml:space="preserve"> </w:t>
      </w:r>
    </w:p>
    <w:p w14:paraId="781BF7F1" w14:textId="77777777" w:rsidR="00AA42F2" w:rsidRPr="0063692E" w:rsidRDefault="006565CB" w:rsidP="00D3514C">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63692E">
        <w:rPr>
          <w:rFonts w:ascii="Calibri" w:eastAsia="Calibri" w:hAnsi="Calibri" w:cs="Calibri"/>
          <w:color w:val="000000"/>
          <w:sz w:val="21"/>
          <w:szCs w:val="21"/>
          <w:lang w:eastAsia="en-GB"/>
        </w:rPr>
        <w:t xml:space="preserve">The centre is run fully by volunteers who </w:t>
      </w:r>
      <w:r w:rsidR="00AA42F2" w:rsidRPr="0063692E">
        <w:rPr>
          <w:rFonts w:ascii="Calibri" w:eastAsia="Calibri" w:hAnsi="Calibri" w:cs="Calibri"/>
          <w:color w:val="000000"/>
          <w:sz w:val="21"/>
          <w:szCs w:val="21"/>
          <w:lang w:eastAsia="en-GB"/>
        </w:rPr>
        <w:t xml:space="preserve">manage the opening and closing of the building and managing lets. </w:t>
      </w:r>
    </w:p>
    <w:p w14:paraId="67547E29" w14:textId="43763A83" w:rsidR="00D3514C" w:rsidRPr="00AA42F2" w:rsidRDefault="006565CB" w:rsidP="00D3514C">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63692E">
        <w:rPr>
          <w:rFonts w:ascii="Calibri" w:eastAsia="Calibri" w:hAnsi="Calibri" w:cs="Calibri"/>
          <w:color w:val="000000"/>
          <w:sz w:val="21"/>
          <w:szCs w:val="21"/>
          <w:lang w:eastAsia="en-GB"/>
        </w:rPr>
        <w:t>Our website is now live and w</w:t>
      </w:r>
      <w:r w:rsidR="00FC32CA" w:rsidRPr="0063692E">
        <w:rPr>
          <w:rFonts w:ascii="Calibri" w:eastAsia="Calibri" w:hAnsi="Calibri" w:cs="Calibri"/>
          <w:color w:val="000000"/>
          <w:sz w:val="21"/>
          <w:szCs w:val="21"/>
          <w:lang w:eastAsia="en-GB"/>
        </w:rPr>
        <w:t>e have implemented an online booking system</w:t>
      </w:r>
      <w:r w:rsidRPr="0063692E">
        <w:rPr>
          <w:rFonts w:ascii="Calibri" w:eastAsia="Calibri" w:hAnsi="Calibri" w:cs="Calibri"/>
          <w:color w:val="000000"/>
          <w:sz w:val="21"/>
          <w:szCs w:val="21"/>
          <w:lang w:eastAsia="en-GB"/>
        </w:rPr>
        <w:t>.</w:t>
      </w:r>
      <w:r w:rsidR="00290014">
        <w:rPr>
          <w:rFonts w:ascii="Calibri" w:eastAsia="Calibri" w:hAnsi="Calibri" w:cs="Calibri"/>
          <w:color w:val="000000"/>
          <w:sz w:val="21"/>
          <w:szCs w:val="21"/>
          <w:lang w:eastAsia="en-GB"/>
        </w:rPr>
        <w:t xml:space="preserve"> The systems </w:t>
      </w:r>
      <w:proofErr w:type="gramStart"/>
      <w:r w:rsidR="00154A0B">
        <w:rPr>
          <w:rFonts w:ascii="Calibri" w:eastAsia="Calibri" w:hAnsi="Calibri" w:cs="Calibri"/>
          <w:color w:val="000000"/>
          <w:sz w:val="21"/>
          <w:szCs w:val="21"/>
          <w:lang w:eastAsia="en-GB"/>
        </w:rPr>
        <w:t>ensures</w:t>
      </w:r>
      <w:proofErr w:type="gramEnd"/>
      <w:r w:rsidR="00154A0B">
        <w:rPr>
          <w:rFonts w:ascii="Calibri" w:eastAsia="Calibri" w:hAnsi="Calibri" w:cs="Calibri"/>
          <w:color w:val="000000"/>
          <w:sz w:val="21"/>
          <w:szCs w:val="21"/>
          <w:lang w:eastAsia="en-GB"/>
        </w:rPr>
        <w:t xml:space="preserve"> all trustees have </w:t>
      </w:r>
      <w:r w:rsidR="00284F9F">
        <w:rPr>
          <w:rFonts w:ascii="Calibri" w:eastAsia="Calibri" w:hAnsi="Calibri" w:cs="Calibri"/>
          <w:color w:val="000000"/>
          <w:sz w:val="21"/>
          <w:szCs w:val="21"/>
          <w:lang w:eastAsia="en-GB"/>
        </w:rPr>
        <w:t xml:space="preserve">visibility of bookings </w:t>
      </w:r>
      <w:r w:rsidR="00083A53">
        <w:rPr>
          <w:rFonts w:ascii="Calibri" w:eastAsia="Calibri" w:hAnsi="Calibri" w:cs="Calibri"/>
          <w:color w:val="000000"/>
          <w:sz w:val="21"/>
          <w:szCs w:val="21"/>
          <w:lang w:eastAsia="en-GB"/>
        </w:rPr>
        <w:t xml:space="preserve">to help us manage </w:t>
      </w:r>
      <w:r w:rsidR="00D60C83">
        <w:rPr>
          <w:rFonts w:ascii="Calibri" w:eastAsia="Calibri" w:hAnsi="Calibri" w:cs="Calibri"/>
          <w:color w:val="000000"/>
          <w:sz w:val="21"/>
          <w:szCs w:val="21"/>
          <w:lang w:eastAsia="en-GB"/>
        </w:rPr>
        <w:t>this in an efficient and effective way.</w:t>
      </w:r>
    </w:p>
    <w:p w14:paraId="09FD7C0D" w14:textId="1F78879A" w:rsidR="001E7FF3" w:rsidRDefault="00D3514C" w:rsidP="00D3514C">
      <w:pPr>
        <w:pBdr>
          <w:top w:val="single" w:sz="4" w:space="1" w:color="auto"/>
          <w:left w:val="single" w:sz="4" w:space="4" w:color="auto"/>
          <w:bottom w:val="single" w:sz="4" w:space="1" w:color="auto"/>
          <w:right w:val="single" w:sz="4" w:space="4" w:color="auto"/>
        </w:pBdr>
        <w:spacing w:after="240"/>
      </w:pPr>
      <w:r>
        <w:t>4.5.5 Please provide any other information you think may be relevant.</w:t>
      </w:r>
    </w:p>
    <w:p w14:paraId="1206D494" w14:textId="77777777" w:rsidR="00D3514C" w:rsidRDefault="00D3514C" w:rsidP="00D3514C">
      <w:pPr>
        <w:pBdr>
          <w:top w:val="single" w:sz="4" w:space="1" w:color="auto"/>
          <w:left w:val="single" w:sz="4" w:space="4" w:color="auto"/>
          <w:bottom w:val="single" w:sz="4" w:space="1" w:color="auto"/>
          <w:right w:val="single" w:sz="4" w:space="4" w:color="auto"/>
        </w:pBdr>
        <w:spacing w:after="240"/>
      </w:pPr>
    </w:p>
    <w:p w14:paraId="43DAFD03" w14:textId="5643DB7D" w:rsidR="00F946F9" w:rsidRPr="00CE4EB6" w:rsidRDefault="00F946F9" w:rsidP="00CE4EB6">
      <w:pPr>
        <w:numPr>
          <w:ilvl w:val="0"/>
          <w:numId w:val="13"/>
        </w:numPr>
        <w:tabs>
          <w:tab w:val="left" w:pos="1418"/>
        </w:tabs>
        <w:spacing w:after="240"/>
        <w:ind w:left="0" w:firstLine="0"/>
        <w:rPr>
          <w:b/>
          <w:sz w:val="28"/>
          <w:szCs w:val="28"/>
        </w:rPr>
      </w:pPr>
      <w:r w:rsidRPr="00CE4EB6">
        <w:rPr>
          <w:b/>
          <w:sz w:val="28"/>
          <w:szCs w:val="28"/>
        </w:rPr>
        <w:t>Level and nature of support</w:t>
      </w:r>
    </w:p>
    <w:p w14:paraId="36BF4C16" w14:textId="13EF351D" w:rsidR="000A7EB9" w:rsidRPr="000A7EB9" w:rsidRDefault="00E33531" w:rsidP="000A7EB9">
      <w:pPr>
        <w:numPr>
          <w:ilvl w:val="1"/>
          <w:numId w:val="13"/>
        </w:numPr>
        <w:tabs>
          <w:tab w:val="left" w:pos="1418"/>
        </w:tabs>
        <w:spacing w:after="240"/>
        <w:ind w:hanging="792"/>
      </w:pPr>
      <w:r>
        <w:t xml:space="preserve">Please provide details of the level and </w:t>
      </w:r>
      <w:r w:rsidRPr="000A7EB9">
        <w:rPr>
          <w:szCs w:val="24"/>
        </w:rPr>
        <w:t>nature of support for the request</w:t>
      </w:r>
      <w:r w:rsidR="000A7EB9">
        <w:rPr>
          <w:szCs w:val="24"/>
        </w:rPr>
        <w:t>,</w:t>
      </w:r>
      <w:r w:rsidR="00066112" w:rsidRPr="000A7EB9">
        <w:rPr>
          <w:szCs w:val="24"/>
        </w:rPr>
        <w:t xml:space="preserve"> from your community and, if relevant, from others</w:t>
      </w:r>
      <w:r w:rsidRPr="000A7EB9">
        <w:rPr>
          <w:szCs w:val="24"/>
        </w:rPr>
        <w:t xml:space="preserve">.  </w:t>
      </w:r>
    </w:p>
    <w:p w14:paraId="5FC38FAC" w14:textId="243C4211" w:rsidR="004E2130" w:rsidRDefault="00E33531" w:rsidP="000A7EB9">
      <w:pPr>
        <w:tabs>
          <w:tab w:val="left" w:pos="1418"/>
        </w:tabs>
        <w:spacing w:after="240"/>
      </w:pPr>
      <w:r w:rsidRPr="00CE4EB6">
        <w:t xml:space="preserve">This could include information on the proportion of </w:t>
      </w:r>
      <w:r w:rsidR="007D2DE8" w:rsidRPr="00CE4EB6">
        <w:t>your</w:t>
      </w:r>
      <w:r w:rsidRPr="00CE4EB6">
        <w:t xml:space="preserve"> community who are involved with the request, how you have engaged with </w:t>
      </w:r>
      <w:r w:rsidR="007D2DE8" w:rsidRPr="00CE4EB6">
        <w:t>your</w:t>
      </w:r>
      <w:r w:rsidRPr="00CE4EB6">
        <w:t xml:space="preserve"> community beyond </w:t>
      </w:r>
      <w:r w:rsidR="007D2DE8" w:rsidRPr="00CE4EB6">
        <w:t xml:space="preserve">the members of </w:t>
      </w:r>
      <w:r w:rsidRPr="00CE4EB6">
        <w:t xml:space="preserve">your organisation and what their response has been.  </w:t>
      </w:r>
      <w:r w:rsidR="00066112" w:rsidRPr="00CE4EB6">
        <w:t>You should also show how you have engaged with any other communities that may be affected by your proposals</w:t>
      </w:r>
      <w:r w:rsidR="007D2DE8" w:rsidRPr="00CE4EB6">
        <w:t>.</w:t>
      </w:r>
      <w:r w:rsidRPr="00CE4EB6">
        <w:t xml:space="preserve"> </w:t>
      </w:r>
    </w:p>
    <w:p w14:paraId="2D613BD2" w14:textId="44E86674" w:rsidR="00DB65D0" w:rsidRDefault="004E2130" w:rsidP="000A7EB9">
      <w:pPr>
        <w:pBdr>
          <w:top w:val="single" w:sz="4" w:space="1" w:color="auto"/>
          <w:left w:val="single" w:sz="4" w:space="4" w:color="auto"/>
          <w:bottom w:val="single" w:sz="4" w:space="1" w:color="auto"/>
          <w:right w:val="single" w:sz="4" w:space="4" w:color="auto"/>
        </w:pBdr>
        <w:spacing w:after="240"/>
      </w:pPr>
      <w:r>
        <w:t>5.1.1</w:t>
      </w:r>
      <w:r w:rsidR="000A7EB9">
        <w:t xml:space="preserve">. </w:t>
      </w:r>
      <w:r w:rsidR="00564460">
        <w:t xml:space="preserve">What community engagement has taken place to help develop your business plan? Please </w:t>
      </w:r>
      <w:r w:rsidR="002E6FF4">
        <w:t>provide evidence,</w:t>
      </w:r>
      <w:r w:rsidR="000A7EB9">
        <w:t xml:space="preserve"> for </w:t>
      </w:r>
      <w:r w:rsidR="000A7EB9" w:rsidRPr="000A7EB9">
        <w:t xml:space="preserve">example any completed surveys, questionnaires, </w:t>
      </w:r>
      <w:r w:rsidR="000A7EB9">
        <w:t xml:space="preserve">letters of support, </w:t>
      </w:r>
      <w:r w:rsidR="000A7EB9" w:rsidRPr="000A7EB9">
        <w:t>minutes of public meetings etc.</w:t>
      </w:r>
    </w:p>
    <w:p w14:paraId="6C5A4124"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We held an open day in October 2024.</w:t>
      </w:r>
    </w:p>
    <w:p w14:paraId="5D81F64A"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We have undertaken a Facebook poll on our own site and shared this on our own personal pages, local pages and asked our perspective user groups to share the post. We will also conduct a survey soon, to determine the usage of the hall, what the community want from the SCIO, and what they would like the new name of the hall to be.</w:t>
      </w:r>
    </w:p>
    <w:p w14:paraId="5DD26A98"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 xml:space="preserve">The comments were positive responses to the post. They mostly gave mention to the need for the centre in the area. </w:t>
      </w:r>
    </w:p>
    <w:p w14:paraId="6C5030C4"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 xml:space="preserve">The fact that people do not know the activities held within the centre will have to be addressed. </w:t>
      </w:r>
    </w:p>
    <w:p w14:paraId="5B6BD074"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We plan to do this through social media and our website once in place and promoting with the links with other groups that we have established.</w:t>
      </w:r>
    </w:p>
    <w:p w14:paraId="5228D8B7"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We will provide support and collaborate with local schools, such as Beancross Primary School. and work with other local community groups.</w:t>
      </w:r>
    </w:p>
    <w:p w14:paraId="040ED7E0"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Weekly timetables will be posted on social media and on our website. With the permission of the groups, we will publish contact details for main contact of the group.</w:t>
      </w:r>
    </w:p>
    <w:p w14:paraId="487C555C"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 xml:space="preserve">This will allow potential users to contact the group leader directly to book into classes or with any other general queries. </w:t>
      </w:r>
    </w:p>
    <w:p w14:paraId="64E391F9"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lastRenderedPageBreak/>
        <w:t>There is a need, genuine desire, and support, for SeaLock Infinity to Occupy and operate the building and to move forward with the community asset transfer.</w:t>
      </w:r>
    </w:p>
    <w:p w14:paraId="10B97E05" w14:textId="04FB7B32"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b/>
          <w:bCs/>
          <w:color w:val="000000"/>
          <w:sz w:val="21"/>
          <w:szCs w:val="21"/>
          <w:lang w:eastAsia="en-GB"/>
        </w:rPr>
      </w:pPr>
      <w:bookmarkStart w:id="9" w:name="_Toc192844070"/>
      <w:r w:rsidRPr="00796202">
        <w:rPr>
          <w:rFonts w:ascii="Calibri" w:eastAsia="Calibri" w:hAnsi="Calibri" w:cs="Calibri"/>
          <w:b/>
          <w:bCs/>
          <w:color w:val="000000"/>
          <w:sz w:val="21"/>
          <w:szCs w:val="21"/>
          <w:lang w:eastAsia="en-GB"/>
        </w:rPr>
        <w:t>Community Support</w:t>
      </w:r>
      <w:bookmarkEnd w:id="9"/>
    </w:p>
    <w:p w14:paraId="372432ED"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Results from our Community Engagement survey (A full copy can be found in the appendix):</w:t>
      </w:r>
    </w:p>
    <w:p w14:paraId="02C26EEA"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noProof/>
          <w:color w:val="000000"/>
          <w:sz w:val="21"/>
          <w:szCs w:val="21"/>
          <w:lang w:eastAsia="en-GB"/>
        </w:rPr>
        <w:drawing>
          <wp:inline distT="0" distB="0" distL="0" distR="0" wp14:anchorId="16672029" wp14:editId="184C062A">
            <wp:extent cx="5733415" cy="2410514"/>
            <wp:effectExtent l="0" t="0" r="635" b="8890"/>
            <wp:docPr id="35745818" name="Picture 5" descr="Forms response chart. Question title: Do you currently use the Centre?. Number of responses: 47 responses.">
              <a:extLst xmlns:a="http://schemas.openxmlformats.org/drawingml/2006/main">
                <a:ext uri="{FF2B5EF4-FFF2-40B4-BE49-F238E27FC236}">
                  <a16:creationId xmlns:a16="http://schemas.microsoft.com/office/drawing/2014/main" id="{C8B3EB22-807E-42FF-B058-9E3646371E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Do you currently use the Centre?. Number of responses: 47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2410514"/>
                    </a:xfrm>
                    <a:prstGeom prst="rect">
                      <a:avLst/>
                    </a:prstGeom>
                    <a:noFill/>
                    <a:ln>
                      <a:noFill/>
                    </a:ln>
                  </pic:spPr>
                </pic:pic>
              </a:graphicData>
            </a:graphic>
          </wp:inline>
        </w:drawing>
      </w:r>
    </w:p>
    <w:p w14:paraId="7825BF0D"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 xml:space="preserve">Figure </w:t>
      </w:r>
      <w:r w:rsidRPr="00796202">
        <w:rPr>
          <w:rFonts w:ascii="Calibri" w:eastAsia="Calibri" w:hAnsi="Calibri" w:cs="Calibri"/>
          <w:color w:val="000000"/>
          <w:sz w:val="21"/>
          <w:szCs w:val="21"/>
          <w:lang w:eastAsia="en-GB"/>
        </w:rPr>
        <w:fldChar w:fldCharType="begin"/>
      </w:r>
      <w:r w:rsidRPr="00796202">
        <w:rPr>
          <w:rFonts w:ascii="Calibri" w:eastAsia="Calibri" w:hAnsi="Calibri" w:cs="Calibri"/>
          <w:color w:val="000000"/>
          <w:sz w:val="21"/>
          <w:szCs w:val="21"/>
          <w:lang w:eastAsia="en-GB"/>
        </w:rPr>
        <w:instrText>SEQ Figure \* ARABIC</w:instrText>
      </w:r>
      <w:r w:rsidRPr="00796202">
        <w:rPr>
          <w:rFonts w:ascii="Calibri" w:eastAsia="Calibri" w:hAnsi="Calibri" w:cs="Calibri"/>
          <w:color w:val="000000"/>
          <w:sz w:val="21"/>
          <w:szCs w:val="21"/>
          <w:lang w:eastAsia="en-GB"/>
        </w:rPr>
        <w:fldChar w:fldCharType="separate"/>
      </w:r>
      <w:r w:rsidRPr="00796202">
        <w:rPr>
          <w:rFonts w:ascii="Calibri" w:eastAsia="Calibri" w:hAnsi="Calibri" w:cs="Calibri"/>
          <w:color w:val="000000"/>
          <w:sz w:val="21"/>
          <w:szCs w:val="21"/>
          <w:lang w:eastAsia="en-GB"/>
        </w:rPr>
        <w:t>1</w:t>
      </w:r>
      <w:r w:rsidRPr="00796202">
        <w:rPr>
          <w:rFonts w:ascii="Calibri" w:eastAsia="Calibri" w:hAnsi="Calibri" w:cs="Calibri"/>
          <w:color w:val="000000"/>
          <w:sz w:val="21"/>
          <w:szCs w:val="21"/>
          <w:lang w:eastAsia="en-GB"/>
        </w:rPr>
        <w:fldChar w:fldCharType="end"/>
      </w:r>
      <w:r w:rsidRPr="00796202">
        <w:rPr>
          <w:rFonts w:ascii="Calibri" w:eastAsia="Calibri" w:hAnsi="Calibri" w:cs="Calibri"/>
          <w:color w:val="000000"/>
          <w:sz w:val="21"/>
          <w:szCs w:val="21"/>
          <w:lang w:eastAsia="en-GB"/>
        </w:rPr>
        <w:t>: Community Engagement survey question</w:t>
      </w:r>
    </w:p>
    <w:p w14:paraId="5B1F50D5"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noProof/>
          <w:color w:val="000000"/>
          <w:sz w:val="21"/>
          <w:szCs w:val="21"/>
          <w:lang w:eastAsia="en-GB"/>
        </w:rPr>
        <w:drawing>
          <wp:inline distT="0" distB="0" distL="0" distR="0" wp14:anchorId="575C3D85" wp14:editId="3AE90405">
            <wp:extent cx="5733415" cy="2410514"/>
            <wp:effectExtent l="0" t="0" r="635" b="8890"/>
            <wp:docPr id="1487471493" name="Picture 6" descr="Forms response chart. Question title: Are you interested in becoming part of the Charities committee?.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415" cy="2410514"/>
                    </a:xfrm>
                    <a:prstGeom prst="rect">
                      <a:avLst/>
                    </a:prstGeom>
                  </pic:spPr>
                </pic:pic>
              </a:graphicData>
            </a:graphic>
          </wp:inline>
        </w:drawing>
      </w:r>
    </w:p>
    <w:p w14:paraId="5B6CD691"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 xml:space="preserve">Figure </w:t>
      </w:r>
      <w:r w:rsidRPr="00796202">
        <w:rPr>
          <w:rFonts w:ascii="Calibri" w:eastAsia="Calibri" w:hAnsi="Calibri" w:cs="Calibri"/>
          <w:color w:val="000000"/>
          <w:sz w:val="21"/>
          <w:szCs w:val="21"/>
          <w:lang w:eastAsia="en-GB"/>
        </w:rPr>
        <w:fldChar w:fldCharType="begin"/>
      </w:r>
      <w:r w:rsidRPr="00796202">
        <w:rPr>
          <w:rFonts w:ascii="Calibri" w:eastAsia="Calibri" w:hAnsi="Calibri" w:cs="Calibri"/>
          <w:color w:val="000000"/>
          <w:sz w:val="21"/>
          <w:szCs w:val="21"/>
          <w:lang w:eastAsia="en-GB"/>
        </w:rPr>
        <w:instrText>SEQ Figure \* ARABIC</w:instrText>
      </w:r>
      <w:r w:rsidRPr="00796202">
        <w:rPr>
          <w:rFonts w:ascii="Calibri" w:eastAsia="Calibri" w:hAnsi="Calibri" w:cs="Calibri"/>
          <w:color w:val="000000"/>
          <w:sz w:val="21"/>
          <w:szCs w:val="21"/>
          <w:lang w:eastAsia="en-GB"/>
        </w:rPr>
        <w:fldChar w:fldCharType="separate"/>
      </w:r>
      <w:r w:rsidRPr="00796202">
        <w:rPr>
          <w:rFonts w:ascii="Calibri" w:eastAsia="Calibri" w:hAnsi="Calibri" w:cs="Calibri"/>
          <w:color w:val="000000"/>
          <w:sz w:val="21"/>
          <w:szCs w:val="21"/>
          <w:lang w:eastAsia="en-GB"/>
        </w:rPr>
        <w:t>2</w:t>
      </w:r>
      <w:r w:rsidRPr="00796202">
        <w:rPr>
          <w:rFonts w:ascii="Calibri" w:eastAsia="Calibri" w:hAnsi="Calibri" w:cs="Calibri"/>
          <w:color w:val="000000"/>
          <w:sz w:val="21"/>
          <w:szCs w:val="21"/>
          <w:lang w:eastAsia="en-GB"/>
        </w:rPr>
        <w:fldChar w:fldCharType="end"/>
      </w:r>
      <w:r w:rsidRPr="00796202">
        <w:rPr>
          <w:rFonts w:ascii="Calibri" w:eastAsia="Calibri" w:hAnsi="Calibri" w:cs="Calibri"/>
          <w:color w:val="000000"/>
          <w:sz w:val="21"/>
          <w:szCs w:val="21"/>
          <w:lang w:eastAsia="en-GB"/>
        </w:rPr>
        <w:t>: Community Engagement survey question 2</w:t>
      </w:r>
    </w:p>
    <w:p w14:paraId="797054AF"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p>
    <w:p w14:paraId="656DBFDF"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noProof/>
          <w:color w:val="000000"/>
          <w:sz w:val="21"/>
          <w:szCs w:val="21"/>
          <w:lang w:eastAsia="en-GB"/>
        </w:rPr>
        <w:drawing>
          <wp:inline distT="0" distB="0" distL="0" distR="0" wp14:anchorId="05ECCB0B" wp14:editId="7552C4B7">
            <wp:extent cx="4078224" cy="1801754"/>
            <wp:effectExtent l="0" t="0" r="0" b="8255"/>
            <wp:docPr id="543396685" name="Picture 5" descr="A graph with numbers and 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96685" name="Picture 5" descr="A graph with numbers and a ba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91900" cy="1807796"/>
                    </a:xfrm>
                    <a:prstGeom prst="rect">
                      <a:avLst/>
                    </a:prstGeom>
                  </pic:spPr>
                </pic:pic>
              </a:graphicData>
            </a:graphic>
          </wp:inline>
        </w:drawing>
      </w:r>
    </w:p>
    <w:p w14:paraId="3E66C96B"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 xml:space="preserve">Figure </w:t>
      </w:r>
      <w:r w:rsidRPr="00796202">
        <w:rPr>
          <w:rFonts w:ascii="Calibri" w:eastAsia="Calibri" w:hAnsi="Calibri" w:cs="Calibri"/>
          <w:color w:val="000000"/>
          <w:sz w:val="21"/>
          <w:szCs w:val="21"/>
          <w:lang w:eastAsia="en-GB"/>
        </w:rPr>
        <w:fldChar w:fldCharType="begin"/>
      </w:r>
      <w:r w:rsidRPr="00796202">
        <w:rPr>
          <w:rFonts w:ascii="Calibri" w:eastAsia="Calibri" w:hAnsi="Calibri" w:cs="Calibri"/>
          <w:color w:val="000000"/>
          <w:sz w:val="21"/>
          <w:szCs w:val="21"/>
          <w:lang w:eastAsia="en-GB"/>
        </w:rPr>
        <w:instrText>SEQ Figure \* ARABIC</w:instrText>
      </w:r>
      <w:r w:rsidRPr="00796202">
        <w:rPr>
          <w:rFonts w:ascii="Calibri" w:eastAsia="Calibri" w:hAnsi="Calibri" w:cs="Calibri"/>
          <w:color w:val="000000"/>
          <w:sz w:val="21"/>
          <w:szCs w:val="21"/>
          <w:lang w:eastAsia="en-GB"/>
        </w:rPr>
        <w:fldChar w:fldCharType="separate"/>
      </w:r>
      <w:r w:rsidRPr="00796202">
        <w:rPr>
          <w:rFonts w:ascii="Calibri" w:eastAsia="Calibri" w:hAnsi="Calibri" w:cs="Calibri"/>
          <w:color w:val="000000"/>
          <w:sz w:val="21"/>
          <w:szCs w:val="21"/>
          <w:lang w:eastAsia="en-GB"/>
        </w:rPr>
        <w:t>3</w:t>
      </w:r>
      <w:r w:rsidRPr="00796202">
        <w:rPr>
          <w:rFonts w:ascii="Calibri" w:eastAsia="Calibri" w:hAnsi="Calibri" w:cs="Calibri"/>
          <w:color w:val="000000"/>
          <w:sz w:val="21"/>
          <w:szCs w:val="21"/>
          <w:lang w:eastAsia="en-GB"/>
        </w:rPr>
        <w:fldChar w:fldCharType="end"/>
      </w:r>
      <w:r w:rsidRPr="00796202">
        <w:rPr>
          <w:rFonts w:ascii="Calibri" w:eastAsia="Calibri" w:hAnsi="Calibri" w:cs="Calibri"/>
          <w:color w:val="000000"/>
          <w:sz w:val="21"/>
          <w:szCs w:val="21"/>
          <w:lang w:eastAsia="en-GB"/>
        </w:rPr>
        <w:t>: Community Engagement for current usage</w:t>
      </w:r>
    </w:p>
    <w:p w14:paraId="0849EDEF"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noProof/>
          <w:color w:val="000000"/>
          <w:sz w:val="21"/>
          <w:szCs w:val="21"/>
          <w:lang w:eastAsia="en-GB"/>
        </w:rPr>
        <w:lastRenderedPageBreak/>
        <w:drawing>
          <wp:inline distT="0" distB="0" distL="0" distR="0" wp14:anchorId="011BABB1" wp14:editId="4895D389">
            <wp:extent cx="4849345" cy="2054352"/>
            <wp:effectExtent l="0" t="0" r="8890" b="3175"/>
            <wp:docPr id="1345458173" name="Picture 6" descr="A graph with numbers and 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58173" name="Picture 6" descr="A graph with numbers and a ba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60989" cy="2059285"/>
                    </a:xfrm>
                    <a:prstGeom prst="rect">
                      <a:avLst/>
                    </a:prstGeom>
                  </pic:spPr>
                </pic:pic>
              </a:graphicData>
            </a:graphic>
          </wp:inline>
        </w:drawing>
      </w:r>
    </w:p>
    <w:p w14:paraId="1739980F"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 xml:space="preserve">Figure </w:t>
      </w:r>
      <w:r w:rsidRPr="00796202">
        <w:rPr>
          <w:rFonts w:ascii="Calibri" w:eastAsia="Calibri" w:hAnsi="Calibri" w:cs="Calibri"/>
          <w:color w:val="000000"/>
          <w:sz w:val="21"/>
          <w:szCs w:val="21"/>
          <w:lang w:eastAsia="en-GB"/>
        </w:rPr>
        <w:fldChar w:fldCharType="begin"/>
      </w:r>
      <w:r w:rsidRPr="00796202">
        <w:rPr>
          <w:rFonts w:ascii="Calibri" w:eastAsia="Calibri" w:hAnsi="Calibri" w:cs="Calibri"/>
          <w:color w:val="000000"/>
          <w:sz w:val="21"/>
          <w:szCs w:val="21"/>
          <w:lang w:eastAsia="en-GB"/>
        </w:rPr>
        <w:instrText>SEQ Figure \* ARABIC</w:instrText>
      </w:r>
      <w:r w:rsidRPr="00796202">
        <w:rPr>
          <w:rFonts w:ascii="Calibri" w:eastAsia="Calibri" w:hAnsi="Calibri" w:cs="Calibri"/>
          <w:color w:val="000000"/>
          <w:sz w:val="21"/>
          <w:szCs w:val="21"/>
          <w:lang w:eastAsia="en-GB"/>
        </w:rPr>
        <w:fldChar w:fldCharType="separate"/>
      </w:r>
      <w:r w:rsidRPr="00796202">
        <w:rPr>
          <w:rFonts w:ascii="Calibri" w:eastAsia="Calibri" w:hAnsi="Calibri" w:cs="Calibri"/>
          <w:color w:val="000000"/>
          <w:sz w:val="21"/>
          <w:szCs w:val="21"/>
          <w:lang w:eastAsia="en-GB"/>
        </w:rPr>
        <w:t>4</w:t>
      </w:r>
      <w:r w:rsidRPr="00796202">
        <w:rPr>
          <w:rFonts w:ascii="Calibri" w:eastAsia="Calibri" w:hAnsi="Calibri" w:cs="Calibri"/>
          <w:color w:val="000000"/>
          <w:sz w:val="21"/>
          <w:szCs w:val="21"/>
          <w:lang w:eastAsia="en-GB"/>
        </w:rPr>
        <w:fldChar w:fldCharType="end"/>
      </w:r>
      <w:r w:rsidRPr="00796202">
        <w:rPr>
          <w:rFonts w:ascii="Calibri" w:eastAsia="Calibri" w:hAnsi="Calibri" w:cs="Calibri"/>
          <w:color w:val="000000"/>
          <w:sz w:val="21"/>
          <w:szCs w:val="21"/>
          <w:lang w:eastAsia="en-GB"/>
        </w:rPr>
        <w:t>: Community Engagement for potential future use</w:t>
      </w:r>
    </w:p>
    <w:p w14:paraId="178B2DB3"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p>
    <w:p w14:paraId="5164F2FC"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b/>
          <w:bCs/>
          <w:color w:val="000000"/>
          <w:sz w:val="21"/>
          <w:szCs w:val="21"/>
          <w:lang w:eastAsia="en-GB"/>
        </w:rPr>
      </w:pPr>
      <w:r w:rsidRPr="00796202">
        <w:rPr>
          <w:rFonts w:ascii="Calibri" w:eastAsia="Calibri" w:hAnsi="Calibri" w:cs="Calibri"/>
          <w:b/>
          <w:bCs/>
          <w:color w:val="000000"/>
          <w:sz w:val="21"/>
          <w:szCs w:val="21"/>
          <w:lang w:eastAsia="en-GB"/>
        </w:rPr>
        <w:t>What do you think the benefits of the building being owned by the community and not the Council would be? Would its use increase?</w:t>
      </w:r>
    </w:p>
    <w:p w14:paraId="28CA87EA"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 xml:space="preserve">‘Yes, if people have ownership they will take pride in it and invest more time and effort in their community’ </w:t>
      </w:r>
    </w:p>
    <w:p w14:paraId="7CCCD1BA"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 xml:space="preserve">‘The community benefits </w:t>
      </w:r>
      <w:proofErr w:type="gramStart"/>
      <w:r w:rsidRPr="00796202">
        <w:rPr>
          <w:rFonts w:ascii="Calibri" w:eastAsia="Calibri" w:hAnsi="Calibri" w:cs="Calibri"/>
          <w:color w:val="000000"/>
          <w:sz w:val="21"/>
          <w:szCs w:val="21"/>
          <w:lang w:eastAsia="en-GB"/>
        </w:rPr>
        <w:t>loads</w:t>
      </w:r>
      <w:proofErr w:type="gramEnd"/>
      <w:r w:rsidRPr="00796202">
        <w:rPr>
          <w:rFonts w:ascii="Calibri" w:eastAsia="Calibri" w:hAnsi="Calibri" w:cs="Calibri"/>
          <w:color w:val="000000"/>
          <w:sz w:val="21"/>
          <w:szCs w:val="21"/>
          <w:lang w:eastAsia="en-GB"/>
        </w:rPr>
        <w:t xml:space="preserve"> from small groups and there is no community </w:t>
      </w:r>
      <w:proofErr w:type="spellStart"/>
      <w:r w:rsidRPr="00796202">
        <w:rPr>
          <w:rFonts w:ascii="Calibri" w:eastAsia="Calibri" w:hAnsi="Calibri" w:cs="Calibri"/>
          <w:color w:val="000000"/>
          <w:sz w:val="21"/>
          <w:szCs w:val="21"/>
          <w:lang w:eastAsia="en-GB"/>
        </w:rPr>
        <w:t>centers</w:t>
      </w:r>
      <w:proofErr w:type="spellEnd"/>
      <w:r w:rsidRPr="00796202">
        <w:rPr>
          <w:rFonts w:ascii="Calibri" w:eastAsia="Calibri" w:hAnsi="Calibri" w:cs="Calibri"/>
          <w:color w:val="000000"/>
          <w:sz w:val="21"/>
          <w:szCs w:val="21"/>
          <w:lang w:eastAsia="en-GB"/>
        </w:rPr>
        <w:t xml:space="preserve"> left’</w:t>
      </w:r>
    </w:p>
    <w:p w14:paraId="5896D5D6"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‘Yes, I feel it will be run to its fullest by listening to community wants (this survey for example)’</w:t>
      </w:r>
    </w:p>
    <w:p w14:paraId="2D9669F4"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‘Yes because if not it will be closed and just go to ruin’</w:t>
      </w:r>
    </w:p>
    <w:p w14:paraId="7E6B8F1A"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‘Yes I do. It's well used and would be a big miss if it were to close’</w:t>
      </w:r>
    </w:p>
    <w:p w14:paraId="7F5DD400"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‘Yes, looking at the hard work that has already been put in by [the] committee and the new ideas going forward I would see the footfall and use increasing and a great benefit to the community.’</w:t>
      </w:r>
    </w:p>
    <w:p w14:paraId="4D9AF212"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‘I think the community can really help as they can build a place for people to meet and support and know what the community would want and be useful’</w:t>
      </w:r>
    </w:p>
    <w:p w14:paraId="1EE40409"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b/>
          <w:bCs/>
          <w:color w:val="000000"/>
          <w:sz w:val="21"/>
          <w:szCs w:val="21"/>
          <w:lang w:eastAsia="en-GB"/>
        </w:rPr>
      </w:pPr>
      <w:r w:rsidRPr="00796202">
        <w:rPr>
          <w:rFonts w:ascii="Calibri" w:eastAsia="Calibri" w:hAnsi="Calibri" w:cs="Calibri"/>
          <w:b/>
          <w:bCs/>
          <w:color w:val="000000"/>
          <w:sz w:val="21"/>
          <w:szCs w:val="21"/>
          <w:lang w:eastAsia="en-GB"/>
        </w:rPr>
        <w:t>Quotes</w:t>
      </w:r>
      <w:r w:rsidRPr="00796202">
        <w:rPr>
          <w:rFonts w:ascii="Calibri" w:eastAsia="Calibri" w:hAnsi="Calibri" w:cs="Calibri"/>
          <w:b/>
          <w:bCs/>
          <w:color w:val="000000"/>
          <w:sz w:val="21"/>
          <w:szCs w:val="21"/>
          <w:lang w:eastAsia="en-GB"/>
        </w:rPr>
        <w:br/>
      </w:r>
    </w:p>
    <w:p w14:paraId="2C7B8970" w14:textId="7777777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‘The Sealock centre provides a centre location next to transport and schools making it the ideal location for us to be based. It has a main hall and several other rooms which allow meetings with parents when needed in a confidential setting. The space is warm and inviting and the team are extremely helpful and dedicated to enhancing the support and activities offered in their locality.’ – Home-Start</w:t>
      </w:r>
    </w:p>
    <w:p w14:paraId="1A54620F" w14:textId="4E2C62F7"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 xml:space="preserve">‘I held an event at Sealock Centre on Sunday 26th January 2025. It is a fabulous venue and spotless clean. I dealt directly with </w:t>
      </w:r>
      <w:r w:rsidR="00F5288D">
        <w:t xml:space="preserve">[REDACTED] </w:t>
      </w:r>
      <w:r w:rsidRPr="00796202">
        <w:rPr>
          <w:rFonts w:ascii="Calibri" w:eastAsia="Calibri" w:hAnsi="Calibri" w:cs="Calibri"/>
          <w:color w:val="000000"/>
          <w:sz w:val="21"/>
          <w:szCs w:val="21"/>
          <w:lang w:eastAsia="en-GB"/>
        </w:rPr>
        <w:t>of the Committee, who was very helpful and well organised’. – Centre User</w:t>
      </w:r>
    </w:p>
    <w:p w14:paraId="412D4EDA" w14:textId="045B47F4" w:rsidR="00796202" w:rsidRP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‘The centre came to our rescue last year, when our original meeting room and show hall in Grangemouth closed suddenly. We were fortunate enough to find Newlands community centre where we received a warm welcome. We have since been able to continue our meetings which involve all age groups in our hobby. We look forward to the improvements they want to make in the future which will be a great asset to us and the area.’ - Forth Valley Budgerigar Society and The Scottish Budgerigar Society</w:t>
      </w:r>
    </w:p>
    <w:p w14:paraId="0236DA70" w14:textId="77777777" w:rsidR="00796202" w:rsidRDefault="00796202"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796202">
        <w:rPr>
          <w:rFonts w:ascii="Calibri" w:eastAsia="Calibri" w:hAnsi="Calibri" w:cs="Calibri"/>
          <w:color w:val="000000"/>
          <w:sz w:val="21"/>
          <w:szCs w:val="21"/>
          <w:lang w:eastAsia="en-GB"/>
        </w:rPr>
        <w:t>Letters of Support (A full list can be found in the appendix):</w:t>
      </w:r>
    </w:p>
    <w:p w14:paraId="12C8F339" w14:textId="77777777" w:rsidR="005105BA" w:rsidRPr="00796202" w:rsidRDefault="005105BA" w:rsidP="00796202">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p>
    <w:p w14:paraId="0D66BAFB" w14:textId="12F3E87E" w:rsidR="00796202" w:rsidRPr="00796202" w:rsidRDefault="00796202" w:rsidP="00796202">
      <w:pPr>
        <w:pBdr>
          <w:top w:val="single" w:sz="4" w:space="1" w:color="auto"/>
          <w:left w:val="single" w:sz="4" w:space="4" w:color="auto"/>
          <w:bottom w:val="single" w:sz="4" w:space="1" w:color="auto"/>
          <w:right w:val="single" w:sz="4" w:space="4" w:color="auto"/>
        </w:pBdr>
        <w:spacing w:after="240"/>
      </w:pPr>
    </w:p>
    <w:p w14:paraId="4CECF51E" w14:textId="31C24199" w:rsidR="000A7EB9" w:rsidRDefault="00796202" w:rsidP="004E2130">
      <w:pPr>
        <w:pBdr>
          <w:top w:val="single" w:sz="4" w:space="1" w:color="auto"/>
          <w:left w:val="single" w:sz="4" w:space="4" w:color="auto"/>
          <w:bottom w:val="single" w:sz="4" w:space="1" w:color="auto"/>
          <w:right w:val="single" w:sz="4" w:space="4" w:color="auto"/>
        </w:pBdr>
        <w:spacing w:after="240"/>
      </w:pPr>
      <w:r w:rsidRPr="00796202">
        <w:rPr>
          <w:rFonts w:ascii="Calibri" w:eastAsia="Calibri" w:hAnsi="Calibri" w:cs="Calibri"/>
          <w:color w:val="000000"/>
          <w:sz w:val="21"/>
          <w:szCs w:val="21"/>
          <w:lang w:eastAsia="en-GB"/>
        </w:rPr>
        <w:t xml:space="preserve">Figure </w:t>
      </w:r>
      <w:r w:rsidRPr="00796202">
        <w:rPr>
          <w:rFonts w:ascii="Calibri" w:eastAsia="Calibri" w:hAnsi="Calibri" w:cs="Calibri"/>
          <w:color w:val="000000"/>
          <w:sz w:val="21"/>
          <w:szCs w:val="21"/>
          <w:lang w:eastAsia="en-GB"/>
        </w:rPr>
        <w:fldChar w:fldCharType="begin"/>
      </w:r>
      <w:r w:rsidRPr="00796202">
        <w:rPr>
          <w:rFonts w:ascii="Calibri" w:eastAsia="Calibri" w:hAnsi="Calibri" w:cs="Calibri"/>
          <w:color w:val="000000"/>
          <w:sz w:val="21"/>
          <w:szCs w:val="21"/>
          <w:lang w:eastAsia="en-GB"/>
        </w:rPr>
        <w:instrText>SEQ Figure \* ARABIC</w:instrText>
      </w:r>
      <w:r w:rsidRPr="00796202">
        <w:rPr>
          <w:rFonts w:ascii="Calibri" w:eastAsia="Calibri" w:hAnsi="Calibri" w:cs="Calibri"/>
          <w:color w:val="000000"/>
          <w:sz w:val="21"/>
          <w:szCs w:val="21"/>
          <w:lang w:eastAsia="en-GB"/>
        </w:rPr>
        <w:fldChar w:fldCharType="separate"/>
      </w:r>
      <w:r w:rsidRPr="00796202">
        <w:rPr>
          <w:rFonts w:ascii="Calibri" w:eastAsia="Calibri" w:hAnsi="Calibri" w:cs="Calibri"/>
          <w:color w:val="000000"/>
          <w:sz w:val="21"/>
          <w:szCs w:val="21"/>
          <w:lang w:eastAsia="en-GB"/>
        </w:rPr>
        <w:t>5</w:t>
      </w:r>
      <w:r w:rsidRPr="00796202">
        <w:rPr>
          <w:rFonts w:ascii="Calibri" w:eastAsia="Calibri" w:hAnsi="Calibri" w:cs="Calibri"/>
          <w:color w:val="000000"/>
          <w:sz w:val="21"/>
          <w:szCs w:val="21"/>
          <w:lang w:eastAsia="en-GB"/>
        </w:rPr>
        <w:fldChar w:fldCharType="end"/>
      </w:r>
      <w:r w:rsidRPr="00796202">
        <w:rPr>
          <w:rFonts w:ascii="Calibri" w:eastAsia="Calibri" w:hAnsi="Calibri" w:cs="Calibri"/>
          <w:color w:val="000000"/>
          <w:sz w:val="21"/>
          <w:szCs w:val="21"/>
          <w:lang w:eastAsia="en-GB"/>
        </w:rPr>
        <w:t>: Letter of Support from One Parent Families Scotland</w:t>
      </w:r>
    </w:p>
    <w:p w14:paraId="6B7FA9F7" w14:textId="5E2BAF32" w:rsidR="004E2130" w:rsidRDefault="008B2BEC" w:rsidP="004E2130">
      <w:pPr>
        <w:pBdr>
          <w:top w:val="single" w:sz="4" w:space="1" w:color="auto"/>
          <w:left w:val="single" w:sz="4" w:space="4" w:color="auto"/>
          <w:bottom w:val="single" w:sz="4" w:space="1" w:color="auto"/>
          <w:right w:val="single" w:sz="4" w:space="4" w:color="auto"/>
        </w:pBdr>
        <w:spacing w:after="240"/>
      </w:pPr>
      <w:r>
        <w:t>5.1.2 Have you consulted with other local stakeholder groups or agencies?</w:t>
      </w:r>
      <w:r w:rsidR="00A86809">
        <w:t xml:space="preserve"> Please provide evidence. </w:t>
      </w:r>
    </w:p>
    <w:p w14:paraId="503210EA" w14:textId="4734FF17" w:rsidR="008B2BEC" w:rsidRPr="00F45EE1" w:rsidRDefault="00F45EE1" w:rsidP="005C5388">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F45EE1">
        <w:rPr>
          <w:rFonts w:ascii="Calibri" w:eastAsia="Calibri" w:hAnsi="Calibri" w:cs="Calibri"/>
          <w:color w:val="000000"/>
          <w:sz w:val="21"/>
          <w:szCs w:val="21"/>
          <w:lang w:eastAsia="en-GB"/>
        </w:rPr>
        <w:t>We have attended CVS Falkirk &amp; District’s Community Ownership Group meetings which has put us in contact with other community groups going through the Community Asset Transfer process.</w:t>
      </w:r>
      <w:r>
        <w:rPr>
          <w:rFonts w:ascii="Calibri" w:eastAsia="Calibri" w:hAnsi="Calibri" w:cs="Calibri"/>
          <w:color w:val="000000"/>
          <w:sz w:val="21"/>
          <w:szCs w:val="21"/>
          <w:lang w:eastAsia="en-GB"/>
        </w:rPr>
        <w:t xml:space="preserve"> We are in close contact with </w:t>
      </w:r>
      <w:r w:rsidR="00D60C83">
        <w:rPr>
          <w:rFonts w:ascii="Calibri" w:eastAsia="Calibri" w:hAnsi="Calibri" w:cs="Calibri"/>
          <w:color w:val="000000"/>
          <w:sz w:val="21"/>
          <w:szCs w:val="21"/>
          <w:lang w:eastAsia="en-GB"/>
        </w:rPr>
        <w:t>several</w:t>
      </w:r>
      <w:r>
        <w:rPr>
          <w:rFonts w:ascii="Calibri" w:eastAsia="Calibri" w:hAnsi="Calibri" w:cs="Calibri"/>
          <w:color w:val="000000"/>
          <w:sz w:val="21"/>
          <w:szCs w:val="21"/>
          <w:lang w:eastAsia="en-GB"/>
        </w:rPr>
        <w:t xml:space="preserve"> </w:t>
      </w:r>
      <w:r w:rsidR="00E034AB">
        <w:rPr>
          <w:rFonts w:ascii="Calibri" w:eastAsia="Calibri" w:hAnsi="Calibri" w:cs="Calibri"/>
          <w:color w:val="000000"/>
          <w:sz w:val="21"/>
          <w:szCs w:val="21"/>
          <w:lang w:eastAsia="en-GB"/>
        </w:rPr>
        <w:t>community groups in Grangemouth.</w:t>
      </w:r>
    </w:p>
    <w:p w14:paraId="54501A51" w14:textId="77777777" w:rsidR="00146F68" w:rsidRDefault="008B2BEC" w:rsidP="005C5388">
      <w:pPr>
        <w:pBdr>
          <w:top w:val="single" w:sz="4" w:space="1" w:color="auto"/>
          <w:left w:val="single" w:sz="4" w:space="4" w:color="auto"/>
          <w:bottom w:val="single" w:sz="4" w:space="1" w:color="auto"/>
          <w:right w:val="single" w:sz="4" w:space="4" w:color="auto"/>
        </w:pBdr>
        <w:spacing w:after="240"/>
      </w:pPr>
      <w:r>
        <w:t xml:space="preserve">5.1.4 Have you been in contact with any other communities or community groups </w:t>
      </w:r>
    </w:p>
    <w:p w14:paraId="0F2D9AC7" w14:textId="6BE9F9E1" w:rsidR="005C5388" w:rsidRPr="008B2BEC" w:rsidRDefault="008B2BEC" w:rsidP="005C5388">
      <w:pPr>
        <w:pBdr>
          <w:top w:val="single" w:sz="4" w:space="1" w:color="auto"/>
          <w:left w:val="single" w:sz="4" w:space="4" w:color="auto"/>
          <w:bottom w:val="single" w:sz="4" w:space="1" w:color="auto"/>
          <w:right w:val="single" w:sz="4" w:space="4" w:color="auto"/>
        </w:pBdr>
        <w:spacing w:after="240"/>
      </w:pPr>
      <w:r>
        <w:t xml:space="preserve">that may be </w:t>
      </w:r>
      <w:proofErr w:type="gramStart"/>
      <w:r>
        <w:t>affected?</w:t>
      </w:r>
      <w:proofErr w:type="gramEnd"/>
      <w:r w:rsidR="003A3A24">
        <w:t xml:space="preserve"> Please give details.</w:t>
      </w:r>
    </w:p>
    <w:p w14:paraId="63978B8C" w14:textId="01362061" w:rsidR="005C5388" w:rsidRPr="00A35311" w:rsidRDefault="00F471FB" w:rsidP="005C5388">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A35311">
        <w:rPr>
          <w:rFonts w:ascii="Calibri" w:eastAsia="Calibri" w:hAnsi="Calibri" w:cs="Calibri"/>
          <w:color w:val="000000"/>
          <w:sz w:val="21"/>
          <w:szCs w:val="21"/>
          <w:lang w:eastAsia="en-GB"/>
        </w:rPr>
        <w:t xml:space="preserve">We </w:t>
      </w:r>
      <w:r w:rsidR="009E271A" w:rsidRPr="00A35311">
        <w:rPr>
          <w:rFonts w:ascii="Calibri" w:eastAsia="Calibri" w:hAnsi="Calibri" w:cs="Calibri"/>
          <w:color w:val="000000"/>
          <w:sz w:val="21"/>
          <w:szCs w:val="21"/>
          <w:lang w:eastAsia="en-GB"/>
        </w:rPr>
        <w:t xml:space="preserve">have attended several meetings </w:t>
      </w:r>
      <w:r w:rsidR="00A81C93" w:rsidRPr="00A35311">
        <w:rPr>
          <w:rFonts w:ascii="Calibri" w:eastAsia="Calibri" w:hAnsi="Calibri" w:cs="Calibri"/>
          <w:color w:val="000000"/>
          <w:sz w:val="21"/>
          <w:szCs w:val="21"/>
          <w:lang w:eastAsia="en-GB"/>
        </w:rPr>
        <w:t xml:space="preserve">hosted by other community groups interested in </w:t>
      </w:r>
      <w:r w:rsidR="00727CBB" w:rsidRPr="00A35311">
        <w:rPr>
          <w:rFonts w:ascii="Calibri" w:eastAsia="Calibri" w:hAnsi="Calibri" w:cs="Calibri"/>
          <w:color w:val="000000"/>
          <w:sz w:val="21"/>
          <w:szCs w:val="21"/>
          <w:lang w:eastAsia="en-GB"/>
        </w:rPr>
        <w:t xml:space="preserve">taking community ownership of their community space. We </w:t>
      </w:r>
      <w:r w:rsidR="00A35311" w:rsidRPr="00A35311">
        <w:rPr>
          <w:rFonts w:ascii="Calibri" w:eastAsia="Calibri" w:hAnsi="Calibri" w:cs="Calibri"/>
          <w:color w:val="000000"/>
          <w:sz w:val="21"/>
          <w:szCs w:val="21"/>
          <w:lang w:eastAsia="en-GB"/>
        </w:rPr>
        <w:t>have assisted other groups in the Grangemouth area to help with their Community Asset Transfer applications</w:t>
      </w:r>
      <w:r w:rsidR="00A35311">
        <w:rPr>
          <w:rFonts w:ascii="Calibri" w:eastAsia="Calibri" w:hAnsi="Calibri" w:cs="Calibri"/>
          <w:color w:val="000000"/>
          <w:sz w:val="21"/>
          <w:szCs w:val="21"/>
          <w:lang w:eastAsia="en-GB"/>
        </w:rPr>
        <w:t xml:space="preserve">. </w:t>
      </w:r>
      <w:r w:rsidR="00FE45C8">
        <w:rPr>
          <w:rFonts w:ascii="Calibri" w:eastAsia="Calibri" w:hAnsi="Calibri" w:cs="Calibri"/>
          <w:color w:val="000000"/>
          <w:sz w:val="21"/>
          <w:szCs w:val="21"/>
          <w:lang w:eastAsia="en-GB"/>
        </w:rPr>
        <w:t>We have engaged extensively with the community, our current users and potential future users of the centre</w:t>
      </w:r>
      <w:r w:rsidR="00EB6AC5">
        <w:rPr>
          <w:rFonts w:ascii="Calibri" w:eastAsia="Calibri" w:hAnsi="Calibri" w:cs="Calibri"/>
          <w:color w:val="000000"/>
          <w:sz w:val="21"/>
          <w:szCs w:val="21"/>
          <w:lang w:eastAsia="en-GB"/>
        </w:rPr>
        <w:t>. Evidence of this engagement can be found in our appendices.</w:t>
      </w:r>
    </w:p>
    <w:p w14:paraId="47D17019" w14:textId="658DFBD1" w:rsidR="005C5388" w:rsidRDefault="008B2BEC" w:rsidP="005C5388">
      <w:pPr>
        <w:pBdr>
          <w:top w:val="single" w:sz="4" w:space="1" w:color="auto"/>
          <w:left w:val="single" w:sz="4" w:space="4" w:color="auto"/>
          <w:bottom w:val="single" w:sz="4" w:space="1" w:color="auto"/>
          <w:right w:val="single" w:sz="4" w:space="4" w:color="auto"/>
        </w:pBdr>
        <w:spacing w:after="240"/>
      </w:pPr>
      <w:r>
        <w:t>5.1.5 Please provide any other information you think may be relevant.</w:t>
      </w:r>
    </w:p>
    <w:p w14:paraId="0D17C328" w14:textId="772A3E9D" w:rsidR="00146F68" w:rsidRPr="008B2BEC" w:rsidRDefault="00146F68" w:rsidP="005C5388">
      <w:pPr>
        <w:pBdr>
          <w:top w:val="single" w:sz="4" w:space="1" w:color="auto"/>
          <w:left w:val="single" w:sz="4" w:space="4" w:color="auto"/>
          <w:bottom w:val="single" w:sz="4" w:space="1" w:color="auto"/>
          <w:right w:val="single" w:sz="4" w:space="4" w:color="auto"/>
        </w:pBdr>
        <w:spacing w:after="240"/>
      </w:pPr>
    </w:p>
    <w:p w14:paraId="1D44499C" w14:textId="2962B068" w:rsidR="00732E8F" w:rsidRDefault="00732E8F" w:rsidP="00732E8F">
      <w:pPr>
        <w:spacing w:after="240"/>
        <w:rPr>
          <w:b/>
          <w:sz w:val="28"/>
          <w:szCs w:val="28"/>
        </w:rPr>
      </w:pPr>
    </w:p>
    <w:p w14:paraId="3C82A918" w14:textId="77777777" w:rsidR="003F6825" w:rsidRDefault="003F6825" w:rsidP="00732E8F">
      <w:pPr>
        <w:spacing w:after="240"/>
        <w:rPr>
          <w:b/>
          <w:sz w:val="28"/>
          <w:szCs w:val="28"/>
        </w:rPr>
      </w:pPr>
    </w:p>
    <w:p w14:paraId="75B81243" w14:textId="0EB2A0BD" w:rsidR="003F6825" w:rsidRDefault="003F6825" w:rsidP="00732E8F">
      <w:pPr>
        <w:spacing w:after="240"/>
        <w:rPr>
          <w:b/>
          <w:sz w:val="28"/>
          <w:szCs w:val="28"/>
        </w:rPr>
      </w:pPr>
    </w:p>
    <w:p w14:paraId="799E6F54" w14:textId="3D68E1B3" w:rsidR="00732E8F" w:rsidRPr="00732E8F" w:rsidRDefault="00732E8F" w:rsidP="00732E8F">
      <w:pPr>
        <w:pStyle w:val="ListParagraph"/>
        <w:numPr>
          <w:ilvl w:val="0"/>
          <w:numId w:val="16"/>
        </w:numPr>
        <w:spacing w:after="240"/>
        <w:rPr>
          <w:b/>
          <w:vanish/>
          <w:sz w:val="28"/>
          <w:szCs w:val="28"/>
        </w:rPr>
      </w:pPr>
    </w:p>
    <w:p w14:paraId="02B49030" w14:textId="77777777" w:rsidR="00732E8F" w:rsidRPr="00732E8F" w:rsidRDefault="00732E8F" w:rsidP="00732E8F">
      <w:pPr>
        <w:pStyle w:val="ListParagraph"/>
        <w:numPr>
          <w:ilvl w:val="0"/>
          <w:numId w:val="16"/>
        </w:numPr>
        <w:spacing w:after="240"/>
        <w:rPr>
          <w:b/>
          <w:vanish/>
          <w:sz w:val="28"/>
          <w:szCs w:val="28"/>
        </w:rPr>
      </w:pPr>
    </w:p>
    <w:p w14:paraId="43F4DF92" w14:textId="77777777" w:rsidR="00732E8F" w:rsidRPr="00732E8F" w:rsidRDefault="00732E8F" w:rsidP="00732E8F">
      <w:pPr>
        <w:pStyle w:val="ListParagraph"/>
        <w:numPr>
          <w:ilvl w:val="0"/>
          <w:numId w:val="16"/>
        </w:numPr>
        <w:spacing w:after="240"/>
        <w:rPr>
          <w:b/>
          <w:vanish/>
          <w:sz w:val="28"/>
          <w:szCs w:val="28"/>
        </w:rPr>
      </w:pPr>
    </w:p>
    <w:p w14:paraId="2176C79F" w14:textId="77777777" w:rsidR="00732E8F" w:rsidRPr="00732E8F" w:rsidRDefault="00732E8F" w:rsidP="00732E8F">
      <w:pPr>
        <w:pStyle w:val="ListParagraph"/>
        <w:numPr>
          <w:ilvl w:val="0"/>
          <w:numId w:val="16"/>
        </w:numPr>
        <w:spacing w:after="240"/>
        <w:rPr>
          <w:b/>
          <w:vanish/>
          <w:sz w:val="28"/>
          <w:szCs w:val="28"/>
        </w:rPr>
      </w:pPr>
    </w:p>
    <w:p w14:paraId="570D57BD" w14:textId="77777777" w:rsidR="00732E8F" w:rsidRPr="00732E8F" w:rsidRDefault="00732E8F" w:rsidP="00732E8F">
      <w:pPr>
        <w:pStyle w:val="ListParagraph"/>
        <w:numPr>
          <w:ilvl w:val="0"/>
          <w:numId w:val="16"/>
        </w:numPr>
        <w:spacing w:after="240"/>
        <w:rPr>
          <w:b/>
          <w:vanish/>
          <w:sz w:val="28"/>
          <w:szCs w:val="28"/>
        </w:rPr>
      </w:pPr>
    </w:p>
    <w:p w14:paraId="2C65E345" w14:textId="64D4E977" w:rsidR="00732E8F" w:rsidRPr="00AD1863" w:rsidRDefault="00732E8F" w:rsidP="000A74B6">
      <w:pPr>
        <w:pStyle w:val="ListParagraph"/>
        <w:numPr>
          <w:ilvl w:val="0"/>
          <w:numId w:val="16"/>
        </w:numPr>
        <w:spacing w:after="240"/>
        <w:ind w:left="357" w:hanging="357"/>
        <w:rPr>
          <w:b/>
          <w:sz w:val="28"/>
          <w:szCs w:val="28"/>
        </w:rPr>
      </w:pPr>
      <w:r w:rsidRPr="00AD1863">
        <w:rPr>
          <w:b/>
          <w:sz w:val="28"/>
          <w:szCs w:val="28"/>
        </w:rPr>
        <w:t>Financial Viability of Project</w:t>
      </w:r>
    </w:p>
    <w:p w14:paraId="7B7268ED" w14:textId="5B910A61" w:rsidR="00146F68" w:rsidRPr="00AD1863" w:rsidRDefault="00146F68" w:rsidP="00146F68">
      <w:pPr>
        <w:spacing w:after="240"/>
      </w:pPr>
      <w:r w:rsidRPr="00AD1863">
        <w:t xml:space="preserve">Your Business Plan should contain full information about the </w:t>
      </w:r>
      <w:r w:rsidR="00F57EE9" w:rsidRPr="00AD1863">
        <w:t xml:space="preserve">financial </w:t>
      </w:r>
      <w:r w:rsidRPr="00AD1863">
        <w:t>viability of the project, evidencing that the organisation will be able to sustain the project in the long term.</w:t>
      </w:r>
    </w:p>
    <w:p w14:paraId="679AE8E3" w14:textId="50DA5378" w:rsidR="00146F68" w:rsidRPr="00AD1863" w:rsidRDefault="00146F68" w:rsidP="00146F68">
      <w:pPr>
        <w:spacing w:after="240"/>
      </w:pPr>
      <w:r w:rsidRPr="00AD1863">
        <w:t xml:space="preserve">Please submit </w:t>
      </w:r>
    </w:p>
    <w:p w14:paraId="04650B03" w14:textId="2A7FA839" w:rsidR="00A86809" w:rsidRPr="00AD1863" w:rsidRDefault="00146F68" w:rsidP="00A86809">
      <w:pPr>
        <w:pStyle w:val="ListParagraph"/>
        <w:numPr>
          <w:ilvl w:val="0"/>
          <w:numId w:val="18"/>
        </w:numPr>
        <w:spacing w:after="240"/>
        <w:rPr>
          <w:b/>
          <w:sz w:val="28"/>
          <w:szCs w:val="28"/>
        </w:rPr>
      </w:pPr>
      <w:r w:rsidRPr="00AD1863">
        <w:t>at least 1 year’s audited accounts to evidence your organisations financial stability (if available)</w:t>
      </w:r>
    </w:p>
    <w:p w14:paraId="128F3938" w14:textId="73E98642" w:rsidR="00A86809" w:rsidRPr="00AD1863" w:rsidRDefault="00A86809" w:rsidP="00A86809">
      <w:pPr>
        <w:pStyle w:val="ListParagraph"/>
        <w:numPr>
          <w:ilvl w:val="0"/>
          <w:numId w:val="18"/>
        </w:numPr>
        <w:spacing w:after="240"/>
        <w:rPr>
          <w:b/>
          <w:sz w:val="28"/>
          <w:szCs w:val="28"/>
        </w:rPr>
      </w:pPr>
      <w:r w:rsidRPr="00AD1863">
        <w:t xml:space="preserve">where audited accounts are not available (for instance </w:t>
      </w:r>
      <w:r w:rsidR="008C726F" w:rsidRPr="00AD1863">
        <w:t xml:space="preserve">for new groups) please provide a bank statement. </w:t>
      </w:r>
    </w:p>
    <w:p w14:paraId="1246AC0B" w14:textId="1341402B" w:rsidR="00146F68" w:rsidRPr="00AD1863" w:rsidRDefault="00732E8F" w:rsidP="00146F68">
      <w:pPr>
        <w:pStyle w:val="ListParagraph"/>
        <w:numPr>
          <w:ilvl w:val="0"/>
          <w:numId w:val="18"/>
        </w:numPr>
        <w:spacing w:after="240"/>
      </w:pPr>
      <w:r w:rsidRPr="00AD1863">
        <w:t xml:space="preserve">a projected </w:t>
      </w:r>
      <w:r w:rsidR="00FE0CA3">
        <w:t xml:space="preserve">5 year </w:t>
      </w:r>
      <w:r w:rsidRPr="00AD1863">
        <w:t xml:space="preserve">income and expenditure account  </w:t>
      </w:r>
    </w:p>
    <w:p w14:paraId="50DF46E7" w14:textId="60BF5A10" w:rsidR="00146F68" w:rsidRPr="00AD1863" w:rsidRDefault="00146F68" w:rsidP="00732E8F">
      <w:pPr>
        <w:pStyle w:val="ListParagraph"/>
        <w:numPr>
          <w:ilvl w:val="0"/>
          <w:numId w:val="18"/>
        </w:numPr>
        <w:spacing w:after="240"/>
      </w:pPr>
      <w:r w:rsidRPr="00AD1863">
        <w:t xml:space="preserve">a </w:t>
      </w:r>
      <w:r w:rsidR="00732E8F" w:rsidRPr="00AD1863">
        <w:t>cash flow forecast for the proposed asset transfer</w:t>
      </w:r>
      <w:r w:rsidR="004E2130" w:rsidRPr="00AD1863">
        <w:t>.</w:t>
      </w:r>
      <w:r w:rsidR="00732E8F" w:rsidRPr="00AD1863">
        <w:t xml:space="preserve"> </w:t>
      </w:r>
    </w:p>
    <w:tbl>
      <w:tblPr>
        <w:tblStyle w:val="TableGrid"/>
        <w:tblW w:w="0" w:type="auto"/>
        <w:tblLook w:val="04A0" w:firstRow="1" w:lastRow="0" w:firstColumn="1" w:lastColumn="0" w:noHBand="0" w:noVBand="1"/>
      </w:tblPr>
      <w:tblGrid>
        <w:gridCol w:w="9016"/>
      </w:tblGrid>
      <w:tr w:rsidR="003A3A24" w14:paraId="4D4EA1ED" w14:textId="77777777" w:rsidTr="003A3A24">
        <w:tc>
          <w:tcPr>
            <w:tcW w:w="9016" w:type="dxa"/>
          </w:tcPr>
          <w:p w14:paraId="3594507E" w14:textId="77777777" w:rsidR="003A3A24" w:rsidRDefault="003A3A24" w:rsidP="00732E8F">
            <w:pPr>
              <w:spacing w:after="240"/>
            </w:pPr>
            <w:r>
              <w:lastRenderedPageBreak/>
              <w:t>6.1 Please outline the Policies and Procedures your organisation has in place to govern the group’s finances</w:t>
            </w:r>
          </w:p>
          <w:p w14:paraId="5A51CB76" w14:textId="77777777" w:rsidR="00056FC9" w:rsidRPr="00A253F0" w:rsidRDefault="00056FC9" w:rsidP="00056FC9">
            <w:pPr>
              <w:spacing w:after="240" w:line="276" w:lineRule="auto"/>
              <w:rPr>
                <w:rFonts w:ascii="Calibri" w:eastAsia="Calibri" w:hAnsi="Calibri" w:cs="Calibri"/>
                <w:color w:val="000000"/>
                <w:sz w:val="21"/>
                <w:szCs w:val="21"/>
                <w:lang w:eastAsia="en-GB"/>
              </w:rPr>
            </w:pPr>
            <w:r w:rsidRPr="00A253F0">
              <w:rPr>
                <w:rFonts w:ascii="Calibri" w:eastAsia="Calibri" w:hAnsi="Calibri" w:cs="Calibri"/>
                <w:color w:val="000000"/>
                <w:sz w:val="21"/>
                <w:szCs w:val="21"/>
                <w:lang w:eastAsia="en-GB"/>
              </w:rPr>
              <w:t>We recognise our organisation’s requirements as a registered SCIO. We will continue to submit audited accounts yearly to OSCR. Our finances are presented and scrutinised at every board meeting. We will follow OSCR’s</w:t>
            </w:r>
            <w:r w:rsidRPr="2D6C1AE6">
              <w:rPr>
                <w:rFonts w:eastAsia="Arial" w:cs="Arial"/>
                <w:color w:val="000000" w:themeColor="text1"/>
              </w:rPr>
              <w:t xml:space="preserve"> </w:t>
            </w:r>
            <w:hyperlink r:id="rId30">
              <w:r w:rsidRPr="2D6C1AE6">
                <w:rPr>
                  <w:rStyle w:val="Hyperlink"/>
                  <w:rFonts w:eastAsia="Arial" w:cs="Arial"/>
                </w:rPr>
                <w:t>Guidance and Good Practice for Charity Trustees (oscr.org.uk)</w:t>
              </w:r>
            </w:hyperlink>
            <w:r w:rsidRPr="2D6C1AE6">
              <w:rPr>
                <w:rFonts w:eastAsia="Arial" w:cs="Arial"/>
                <w:color w:val="000000" w:themeColor="text1"/>
              </w:rPr>
              <w:t xml:space="preserve"> </w:t>
            </w:r>
            <w:r w:rsidRPr="00A253F0">
              <w:rPr>
                <w:rFonts w:ascii="Calibri" w:eastAsia="Calibri" w:hAnsi="Calibri" w:cs="Calibri"/>
                <w:color w:val="000000"/>
                <w:sz w:val="21"/>
                <w:szCs w:val="21"/>
                <w:lang w:eastAsia="en-GB"/>
              </w:rPr>
              <w:t>to ensure we manage our finances correctly.</w:t>
            </w:r>
          </w:p>
          <w:p w14:paraId="6A22D508" w14:textId="77777777" w:rsidR="00B85D4B" w:rsidRPr="00A253F0" w:rsidRDefault="00056FC9" w:rsidP="00056FC9">
            <w:pPr>
              <w:spacing w:after="240"/>
              <w:rPr>
                <w:rFonts w:ascii="Calibri" w:eastAsia="Calibri" w:hAnsi="Calibri" w:cs="Calibri"/>
                <w:color w:val="000000"/>
                <w:sz w:val="21"/>
                <w:szCs w:val="21"/>
                <w:lang w:eastAsia="en-GB"/>
              </w:rPr>
            </w:pPr>
            <w:r w:rsidRPr="00A253F0">
              <w:rPr>
                <w:rFonts w:ascii="Calibri" w:eastAsia="Calibri" w:hAnsi="Calibri" w:cs="Calibri"/>
                <w:color w:val="000000"/>
                <w:sz w:val="21"/>
                <w:szCs w:val="21"/>
                <w:lang w:eastAsia="en-GB"/>
              </w:rPr>
              <w:t>We have set rates for each of our spaces available to let and will review these yearly at our AGM.</w:t>
            </w:r>
          </w:p>
          <w:p w14:paraId="2CEC9813" w14:textId="77777777" w:rsidR="00F4765B" w:rsidRPr="00A253F0" w:rsidRDefault="00B85D4B" w:rsidP="00056FC9">
            <w:pPr>
              <w:spacing w:after="240"/>
              <w:rPr>
                <w:rFonts w:ascii="Calibri" w:eastAsia="Calibri" w:hAnsi="Calibri" w:cs="Calibri"/>
                <w:color w:val="000000"/>
                <w:sz w:val="21"/>
                <w:szCs w:val="21"/>
                <w:lang w:eastAsia="en-GB"/>
              </w:rPr>
            </w:pPr>
            <w:r w:rsidRPr="00A253F0">
              <w:rPr>
                <w:rFonts w:ascii="Calibri" w:eastAsia="Calibri" w:hAnsi="Calibri" w:cs="Calibri"/>
                <w:color w:val="000000"/>
                <w:sz w:val="21"/>
                <w:szCs w:val="21"/>
                <w:lang w:eastAsia="en-GB"/>
              </w:rPr>
              <w:t xml:space="preserve">We have </w:t>
            </w:r>
            <w:r w:rsidR="00F4765B" w:rsidRPr="00A253F0">
              <w:rPr>
                <w:rFonts w:ascii="Calibri" w:eastAsia="Calibri" w:hAnsi="Calibri" w:cs="Calibri"/>
                <w:color w:val="000000"/>
                <w:sz w:val="21"/>
                <w:szCs w:val="21"/>
                <w:lang w:eastAsia="en-GB"/>
              </w:rPr>
              <w:t>a Financial Policy for our group.</w:t>
            </w:r>
          </w:p>
          <w:p w14:paraId="20BEA863" w14:textId="63A65C19" w:rsidR="003A3A24" w:rsidRDefault="00BB3215" w:rsidP="00732E8F">
            <w:pPr>
              <w:spacing w:after="240"/>
            </w:pPr>
            <w:r w:rsidRPr="00A253F0">
              <w:rPr>
                <w:rFonts w:ascii="Calibri" w:eastAsia="Calibri" w:hAnsi="Calibri" w:cs="Calibri"/>
                <w:color w:val="000000"/>
                <w:sz w:val="21"/>
                <w:szCs w:val="21"/>
                <w:lang w:eastAsia="en-GB"/>
              </w:rPr>
              <w:t>A copy of our 5-year cash flow projection can be found in our appendices.</w:t>
            </w:r>
            <w:r w:rsidR="00056FC9">
              <w:br/>
            </w:r>
          </w:p>
        </w:tc>
      </w:tr>
    </w:tbl>
    <w:p w14:paraId="60200AB7" w14:textId="77777777" w:rsidR="00732E8F" w:rsidRDefault="00732E8F" w:rsidP="00732E8F">
      <w:pPr>
        <w:spacing w:after="240"/>
      </w:pPr>
    </w:p>
    <w:p w14:paraId="10678F05" w14:textId="77777777" w:rsidR="00732E8F" w:rsidRDefault="00732E8F" w:rsidP="00732E8F">
      <w:pPr>
        <w:tabs>
          <w:tab w:val="left" w:pos="1418"/>
        </w:tabs>
        <w:spacing w:after="240"/>
        <w:rPr>
          <w:b/>
          <w:sz w:val="28"/>
          <w:szCs w:val="28"/>
        </w:rPr>
      </w:pPr>
    </w:p>
    <w:p w14:paraId="10EBEE7D" w14:textId="77777777" w:rsidR="004A33C2" w:rsidRDefault="004A33C2" w:rsidP="00732E8F">
      <w:pPr>
        <w:tabs>
          <w:tab w:val="left" w:pos="1418"/>
        </w:tabs>
        <w:spacing w:after="240"/>
        <w:rPr>
          <w:b/>
          <w:sz w:val="28"/>
          <w:szCs w:val="28"/>
        </w:rPr>
      </w:pPr>
    </w:p>
    <w:p w14:paraId="29604FF5" w14:textId="77777777" w:rsidR="004A33C2" w:rsidRDefault="004A33C2" w:rsidP="00732E8F">
      <w:pPr>
        <w:tabs>
          <w:tab w:val="left" w:pos="1418"/>
        </w:tabs>
        <w:spacing w:after="240"/>
        <w:rPr>
          <w:b/>
          <w:sz w:val="28"/>
          <w:szCs w:val="28"/>
        </w:rPr>
      </w:pPr>
    </w:p>
    <w:p w14:paraId="5E79F2E8" w14:textId="77777777" w:rsidR="004A33C2" w:rsidRDefault="004A33C2" w:rsidP="00732E8F">
      <w:pPr>
        <w:tabs>
          <w:tab w:val="left" w:pos="1418"/>
        </w:tabs>
        <w:spacing w:after="240"/>
        <w:rPr>
          <w:b/>
          <w:sz w:val="28"/>
          <w:szCs w:val="28"/>
        </w:rPr>
      </w:pPr>
    </w:p>
    <w:p w14:paraId="54A1AC3D" w14:textId="77777777" w:rsidR="004A33C2" w:rsidRDefault="004A33C2" w:rsidP="00732E8F">
      <w:pPr>
        <w:tabs>
          <w:tab w:val="left" w:pos="1418"/>
        </w:tabs>
        <w:spacing w:after="240"/>
        <w:rPr>
          <w:b/>
          <w:sz w:val="28"/>
          <w:szCs w:val="28"/>
        </w:rPr>
      </w:pPr>
    </w:p>
    <w:p w14:paraId="57F7EBB0" w14:textId="77777777" w:rsidR="004A33C2" w:rsidRDefault="004A33C2" w:rsidP="00732E8F">
      <w:pPr>
        <w:tabs>
          <w:tab w:val="left" w:pos="1418"/>
        </w:tabs>
        <w:spacing w:after="240"/>
        <w:rPr>
          <w:b/>
          <w:sz w:val="28"/>
          <w:szCs w:val="28"/>
        </w:rPr>
      </w:pPr>
    </w:p>
    <w:p w14:paraId="55F01710" w14:textId="77777777" w:rsidR="003B6F1C" w:rsidRDefault="003B6F1C" w:rsidP="00732E8F">
      <w:pPr>
        <w:tabs>
          <w:tab w:val="left" w:pos="1418"/>
        </w:tabs>
        <w:spacing w:after="240"/>
        <w:rPr>
          <w:b/>
          <w:sz w:val="28"/>
          <w:szCs w:val="28"/>
        </w:rPr>
      </w:pPr>
    </w:p>
    <w:p w14:paraId="4C2E43C1" w14:textId="77777777" w:rsidR="004A33C2" w:rsidRDefault="004A33C2" w:rsidP="00732E8F">
      <w:pPr>
        <w:tabs>
          <w:tab w:val="left" w:pos="1418"/>
        </w:tabs>
        <w:spacing w:after="240"/>
        <w:rPr>
          <w:b/>
          <w:sz w:val="28"/>
          <w:szCs w:val="28"/>
        </w:rPr>
      </w:pPr>
    </w:p>
    <w:p w14:paraId="1D9EBD63" w14:textId="77777777" w:rsidR="005105BA" w:rsidRDefault="005105BA" w:rsidP="00732E8F">
      <w:pPr>
        <w:tabs>
          <w:tab w:val="left" w:pos="1418"/>
        </w:tabs>
        <w:spacing w:after="240"/>
        <w:rPr>
          <w:b/>
          <w:sz w:val="28"/>
          <w:szCs w:val="28"/>
        </w:rPr>
      </w:pPr>
    </w:p>
    <w:p w14:paraId="11E9F88E" w14:textId="77777777" w:rsidR="004A33C2" w:rsidRPr="00732E8F" w:rsidRDefault="004A33C2" w:rsidP="00732E8F">
      <w:pPr>
        <w:tabs>
          <w:tab w:val="left" w:pos="1418"/>
        </w:tabs>
        <w:spacing w:after="240"/>
        <w:rPr>
          <w:b/>
          <w:sz w:val="28"/>
          <w:szCs w:val="28"/>
        </w:rPr>
      </w:pPr>
    </w:p>
    <w:p w14:paraId="24A7BB8A" w14:textId="77777777" w:rsidR="004A33C2" w:rsidRPr="004A33C2" w:rsidRDefault="004A33C2" w:rsidP="004A33C2">
      <w:pPr>
        <w:tabs>
          <w:tab w:val="left" w:pos="1418"/>
        </w:tabs>
        <w:spacing w:after="240"/>
        <w:ind w:left="1494"/>
        <w:rPr>
          <w:b/>
          <w:sz w:val="28"/>
          <w:szCs w:val="28"/>
        </w:rPr>
      </w:pPr>
    </w:p>
    <w:p w14:paraId="31C82740" w14:textId="0710A572" w:rsidR="007D2DE8" w:rsidRPr="009D0B1F" w:rsidRDefault="007D2DE8" w:rsidP="000A74B6">
      <w:pPr>
        <w:numPr>
          <w:ilvl w:val="0"/>
          <w:numId w:val="17"/>
        </w:numPr>
        <w:tabs>
          <w:tab w:val="left" w:pos="1418"/>
        </w:tabs>
        <w:spacing w:after="240"/>
        <w:rPr>
          <w:b/>
          <w:sz w:val="28"/>
          <w:szCs w:val="28"/>
        </w:rPr>
      </w:pPr>
      <w:r w:rsidRPr="009D0B1F">
        <w:rPr>
          <w:b/>
          <w:sz w:val="28"/>
          <w:szCs w:val="28"/>
        </w:rPr>
        <w:t>Funding</w:t>
      </w:r>
    </w:p>
    <w:p w14:paraId="66969E69" w14:textId="77777777" w:rsidR="007D2DE8" w:rsidRDefault="007D2DE8" w:rsidP="000A74B6">
      <w:pPr>
        <w:numPr>
          <w:ilvl w:val="1"/>
          <w:numId w:val="17"/>
        </w:numPr>
        <w:tabs>
          <w:tab w:val="left" w:pos="1418"/>
        </w:tabs>
        <w:spacing w:after="240"/>
        <w:ind w:hanging="792"/>
      </w:pPr>
      <w:r>
        <w:t>Please outline how you propose to fund the price or rent you are prepared to pay for the land, and your proposed use of the land.</w:t>
      </w:r>
    </w:p>
    <w:p w14:paraId="3B480C05" w14:textId="402DB381" w:rsidR="005C5388" w:rsidRDefault="007D2DE8" w:rsidP="001E398F">
      <w:pPr>
        <w:spacing w:after="240"/>
        <w:rPr>
          <w:i/>
        </w:rPr>
      </w:pPr>
      <w:r w:rsidRPr="008B2BEC">
        <w:t xml:space="preserve">If you intend to apply for grants </w:t>
      </w:r>
      <w:r w:rsidR="004E743A" w:rsidRPr="008B2BEC">
        <w:t xml:space="preserve">or loans </w:t>
      </w:r>
      <w:r w:rsidRPr="008B2BEC">
        <w:t>you should demonstrate that your proposals are eligible for the relevant scheme, according to the guidance available for applicants</w:t>
      </w:r>
      <w:r>
        <w:rPr>
          <w:i/>
        </w:rPr>
        <w:t>.</w:t>
      </w:r>
    </w:p>
    <w:p w14:paraId="26877667" w14:textId="6007ECD5"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 xml:space="preserve">.1.1 </w:t>
      </w:r>
      <w:r w:rsidR="00A815EB" w:rsidRPr="0097735C">
        <w:rPr>
          <w:rFonts w:cs="Arial"/>
        </w:rPr>
        <w:t>Please show your calculations of the costs associated with the transfer of the land or buildings and your future use of it, including any redevelopment, ongoing, maintenance and the costs of your activities.  All proposed income and investment should be identified, including volunteering and donations.</w:t>
      </w:r>
      <w:r w:rsidR="00BD0CCE">
        <w:rPr>
          <w:rFonts w:cs="Arial"/>
        </w:rPr>
        <w:t xml:space="preserve"> </w:t>
      </w:r>
    </w:p>
    <w:p w14:paraId="01866441" w14:textId="2B16C7B6" w:rsidR="00176A93" w:rsidRDefault="00176A93" w:rsidP="00176A93">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76A93">
        <w:rPr>
          <w:rFonts w:ascii="Calibri" w:eastAsia="Calibri" w:hAnsi="Calibri" w:cs="Calibri"/>
          <w:color w:val="000000"/>
          <w:sz w:val="21"/>
          <w:szCs w:val="21"/>
          <w:lang w:eastAsia="en-GB"/>
        </w:rPr>
        <w:lastRenderedPageBreak/>
        <w:t xml:space="preserve">We recognise we will be required to instruct a solicitor to review and negotiate the terms of our purchase, conclude missives, and conduct the conveyance. </w:t>
      </w:r>
      <w:r w:rsidR="007B096F">
        <w:rPr>
          <w:rFonts w:ascii="Calibri" w:eastAsia="Calibri" w:hAnsi="Calibri" w:cs="Calibri"/>
          <w:color w:val="000000"/>
          <w:sz w:val="21"/>
          <w:szCs w:val="21"/>
          <w:lang w:eastAsia="en-GB"/>
        </w:rPr>
        <w:t xml:space="preserve">We </w:t>
      </w:r>
      <w:r w:rsidRPr="00176A93">
        <w:rPr>
          <w:rFonts w:ascii="Calibri" w:eastAsia="Calibri" w:hAnsi="Calibri" w:cs="Calibri"/>
          <w:color w:val="000000"/>
          <w:sz w:val="21"/>
          <w:szCs w:val="21"/>
          <w:lang w:eastAsia="en-GB"/>
        </w:rPr>
        <w:t>will continue to seek further funding in the future.</w:t>
      </w:r>
    </w:p>
    <w:p w14:paraId="3E482FA9" w14:textId="3C1952FA" w:rsidR="00090315" w:rsidRPr="00176A93" w:rsidRDefault="00090315" w:rsidP="00176A93">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 xml:space="preserve">We have gathered </w:t>
      </w:r>
      <w:r w:rsidR="006D4496">
        <w:rPr>
          <w:rFonts w:ascii="Calibri" w:eastAsia="Calibri" w:hAnsi="Calibri" w:cs="Calibri"/>
          <w:color w:val="000000"/>
          <w:sz w:val="21"/>
          <w:szCs w:val="21"/>
          <w:lang w:eastAsia="en-GB"/>
        </w:rPr>
        <w:t xml:space="preserve">quotes from contractors and Business Energy Scotland have carried out a survey on our building to give us costs for the </w:t>
      </w:r>
      <w:r w:rsidR="004D0B42">
        <w:rPr>
          <w:rFonts w:ascii="Calibri" w:eastAsia="Calibri" w:hAnsi="Calibri" w:cs="Calibri"/>
          <w:color w:val="000000"/>
          <w:sz w:val="21"/>
          <w:szCs w:val="21"/>
          <w:lang w:eastAsia="en-GB"/>
        </w:rPr>
        <w:t>redevelopment of the centre, as well as energy efficiency improvements we plan to carry out.</w:t>
      </w:r>
    </w:p>
    <w:p w14:paraId="4795DE87" w14:textId="6DD44206" w:rsidR="00B81262" w:rsidRPr="00176A93" w:rsidRDefault="00176A93" w:rsidP="00176A93">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176A93">
        <w:rPr>
          <w:rFonts w:ascii="Calibri" w:eastAsia="Calibri" w:hAnsi="Calibri" w:cs="Calibri"/>
          <w:color w:val="000000"/>
          <w:sz w:val="21"/>
          <w:szCs w:val="21"/>
          <w:lang w:eastAsia="en-GB"/>
        </w:rPr>
        <w:t>Please see our Cash Flow for all our planned start up, ongoing, maintenance and planned redevelopment costs. Our Cash Flow also shows all proposed income and investment.</w:t>
      </w:r>
    </w:p>
    <w:p w14:paraId="5DB06A56" w14:textId="77777777" w:rsidR="00B2271E" w:rsidRPr="00B2271E" w:rsidRDefault="00B2271E" w:rsidP="00B2271E">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B2271E">
        <w:rPr>
          <w:rFonts w:ascii="Calibri" w:eastAsia="Calibri" w:hAnsi="Calibri" w:cs="Calibri"/>
          <w:color w:val="000000"/>
          <w:sz w:val="21"/>
          <w:szCs w:val="21"/>
          <w:lang w:eastAsia="en-GB"/>
        </w:rPr>
        <w:t xml:space="preserve">We have carried out extensive checks on the prices being charged by my main competitors and have based our prices on being competitive with them.  The attached Financial Appendices show that this pricing structure will allow SeaLock Infinity to have an income less expenditure build a viable business.   </w:t>
      </w:r>
    </w:p>
    <w:p w14:paraId="53EC4AC5" w14:textId="77777777" w:rsidR="00B2271E" w:rsidRPr="00B2271E" w:rsidRDefault="00B2271E" w:rsidP="00B2271E">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B2271E">
        <w:rPr>
          <w:rFonts w:ascii="Calibri" w:eastAsia="Calibri" w:hAnsi="Calibri" w:cs="Calibri"/>
          <w:color w:val="000000"/>
          <w:sz w:val="21"/>
          <w:szCs w:val="21"/>
          <w:lang w:eastAsia="en-GB"/>
        </w:rPr>
        <w:t xml:space="preserve">Current Operating Times - 7 days per week 8am until 11.30pm or by arrangement for Weekend opening hours </w:t>
      </w:r>
    </w:p>
    <w:p w14:paraId="2AFD4621" w14:textId="77777777" w:rsidR="00B2271E" w:rsidRPr="00B2271E" w:rsidRDefault="00B2271E" w:rsidP="00B2271E">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B2271E">
        <w:rPr>
          <w:rFonts w:ascii="Calibri" w:eastAsia="Calibri" w:hAnsi="Calibri" w:cs="Calibri"/>
          <w:color w:val="000000"/>
          <w:sz w:val="21"/>
          <w:szCs w:val="21"/>
          <w:lang w:eastAsia="en-GB"/>
        </w:rPr>
        <w:t>Charges will remain unchanged in 2025-2026 which is competitive with other community buildings.</w:t>
      </w:r>
    </w:p>
    <w:p w14:paraId="51781C4E" w14:textId="77777777" w:rsidR="00B2271E" w:rsidRPr="00B2271E" w:rsidRDefault="00B2271E" w:rsidP="00B2271E">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B2271E">
        <w:rPr>
          <w:rFonts w:ascii="Calibri" w:eastAsia="Calibri" w:hAnsi="Calibri" w:cs="Calibri"/>
          <w:color w:val="000000"/>
          <w:sz w:val="21"/>
          <w:szCs w:val="21"/>
          <w:lang w:eastAsia="en-GB"/>
        </w:rPr>
        <w:t xml:space="preserve">We are looking at the possibility of the introduction of a membership fee. If implemented, we will look at a member’s benefit package scheme. This would give all our members the opportunity to become more involved with the running of the centre. This will also give them access to a member benefit package scheme. Any decision will be consulted on with the membership and decision will be taken at our Annual General Meeting (AGM) or by calling an Extraordinary General Meeting (EGM) for that purpose. </w:t>
      </w:r>
    </w:p>
    <w:p w14:paraId="07E2BEA5" w14:textId="77777777" w:rsidR="00B2271E" w:rsidRPr="00B2271E" w:rsidRDefault="00B2271E" w:rsidP="00B2271E">
      <w:pPr>
        <w:pBdr>
          <w:top w:val="single" w:sz="4" w:space="1" w:color="auto"/>
          <w:left w:val="single" w:sz="4" w:space="4" w:color="auto"/>
          <w:bottom w:val="single" w:sz="4" w:space="1" w:color="auto"/>
          <w:right w:val="single" w:sz="4" w:space="4" w:color="auto"/>
        </w:pBdr>
        <w:spacing w:after="240"/>
        <w:rPr>
          <w:rFonts w:cs="Arial"/>
        </w:rPr>
      </w:pPr>
    </w:p>
    <w:p w14:paraId="20B87F68" w14:textId="77777777" w:rsidR="00B2271E" w:rsidRPr="00B2271E" w:rsidRDefault="00B2271E" w:rsidP="00B2271E">
      <w:pPr>
        <w:pBdr>
          <w:top w:val="single" w:sz="4" w:space="1" w:color="auto"/>
          <w:left w:val="single" w:sz="4" w:space="4" w:color="auto"/>
          <w:bottom w:val="single" w:sz="4" w:space="1" w:color="auto"/>
          <w:right w:val="single" w:sz="4" w:space="4" w:color="auto"/>
        </w:pBdr>
        <w:spacing w:after="240"/>
        <w:rPr>
          <w:rFonts w:cs="Arial"/>
        </w:rPr>
      </w:pPr>
      <w:r w:rsidRPr="00B2271E">
        <w:rPr>
          <w:rFonts w:cs="Arial"/>
          <w:noProof/>
        </w:rPr>
        <w:lastRenderedPageBreak/>
        <w:drawing>
          <wp:inline distT="0" distB="0" distL="0" distR="0" wp14:anchorId="48D63522" wp14:editId="64F506A2">
            <wp:extent cx="5537815" cy="4699312"/>
            <wp:effectExtent l="0" t="0" r="0" b="0"/>
            <wp:docPr id="1332041331" name="Picture 1332041331" descr="A table with text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41331" name="Picture 1332041331" descr="A table with text and numbers"/>
                    <pic:cNvPicPr/>
                  </pic:nvPicPr>
                  <pic:blipFill>
                    <a:blip r:embed="rId31">
                      <a:extLst>
                        <a:ext uri="{28A0092B-C50C-407E-A947-70E740481C1C}">
                          <a14:useLocalDpi xmlns:a14="http://schemas.microsoft.com/office/drawing/2010/main" val="0"/>
                        </a:ext>
                      </a:extLst>
                    </a:blip>
                    <a:stretch>
                      <a:fillRect/>
                    </a:stretch>
                  </pic:blipFill>
                  <pic:spPr>
                    <a:xfrm>
                      <a:off x="0" y="0"/>
                      <a:ext cx="5537815" cy="4699312"/>
                    </a:xfrm>
                    <a:prstGeom prst="rect">
                      <a:avLst/>
                    </a:prstGeom>
                  </pic:spPr>
                </pic:pic>
              </a:graphicData>
            </a:graphic>
          </wp:inline>
        </w:drawing>
      </w:r>
      <w:r w:rsidRPr="00B2271E">
        <w:rPr>
          <w:rFonts w:cs="Arial"/>
          <w:noProof/>
        </w:rPr>
        <w:drawing>
          <wp:inline distT="0" distB="0" distL="0" distR="0" wp14:anchorId="7A853417" wp14:editId="1F3A57C2">
            <wp:extent cx="5456186" cy="2324100"/>
            <wp:effectExtent l="0" t="0" r="0" b="0"/>
            <wp:docPr id="1643804927" name="Picture 1643804927" descr="A table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04927" name="Picture 1643804927" descr="A table with numbers and symbols"/>
                    <pic:cNvPicPr/>
                  </pic:nvPicPr>
                  <pic:blipFill>
                    <a:blip r:embed="rId32">
                      <a:extLst>
                        <a:ext uri="{28A0092B-C50C-407E-A947-70E740481C1C}">
                          <a14:useLocalDpi xmlns:a14="http://schemas.microsoft.com/office/drawing/2010/main" val="0"/>
                        </a:ext>
                      </a:extLst>
                    </a:blip>
                    <a:stretch>
                      <a:fillRect/>
                    </a:stretch>
                  </pic:blipFill>
                  <pic:spPr>
                    <a:xfrm>
                      <a:off x="0" y="0"/>
                      <a:ext cx="5456186" cy="2324100"/>
                    </a:xfrm>
                    <a:prstGeom prst="rect">
                      <a:avLst/>
                    </a:prstGeom>
                  </pic:spPr>
                </pic:pic>
              </a:graphicData>
            </a:graphic>
          </wp:inline>
        </w:drawing>
      </w:r>
    </w:p>
    <w:p w14:paraId="60FC8CD9" w14:textId="77777777" w:rsidR="00B2271E" w:rsidRPr="00B2271E" w:rsidRDefault="00B2271E" w:rsidP="00B2271E">
      <w:pPr>
        <w:pBdr>
          <w:top w:val="single" w:sz="4" w:space="1" w:color="auto"/>
          <w:left w:val="single" w:sz="4" w:space="4" w:color="auto"/>
          <w:bottom w:val="single" w:sz="4" w:space="1" w:color="auto"/>
          <w:right w:val="single" w:sz="4" w:space="4" w:color="auto"/>
        </w:pBdr>
        <w:spacing w:after="240"/>
        <w:rPr>
          <w:rFonts w:cs="Arial"/>
        </w:rPr>
      </w:pPr>
      <w:r w:rsidRPr="00B2271E">
        <w:rPr>
          <w:rFonts w:cs="Arial"/>
          <w:noProof/>
        </w:rPr>
        <w:drawing>
          <wp:inline distT="0" distB="0" distL="0" distR="0" wp14:anchorId="36FBBDF5" wp14:editId="3F63A323">
            <wp:extent cx="5305424" cy="2224571"/>
            <wp:effectExtent l="0" t="0" r="0" b="0"/>
            <wp:docPr id="2020633458" name="Picture 2020633458" descr="A table with blue lines and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33458" name="Picture 2020633458" descr="A table with blue lines and white text"/>
                    <pic:cNvPicPr/>
                  </pic:nvPicPr>
                  <pic:blipFill>
                    <a:blip r:embed="rId33">
                      <a:extLst>
                        <a:ext uri="{28A0092B-C50C-407E-A947-70E740481C1C}">
                          <a14:useLocalDpi xmlns:a14="http://schemas.microsoft.com/office/drawing/2010/main" val="0"/>
                        </a:ext>
                      </a:extLst>
                    </a:blip>
                    <a:stretch>
                      <a:fillRect/>
                    </a:stretch>
                  </pic:blipFill>
                  <pic:spPr>
                    <a:xfrm>
                      <a:off x="0" y="0"/>
                      <a:ext cx="5305424" cy="2224571"/>
                    </a:xfrm>
                    <a:prstGeom prst="rect">
                      <a:avLst/>
                    </a:prstGeom>
                  </pic:spPr>
                </pic:pic>
              </a:graphicData>
            </a:graphic>
          </wp:inline>
        </w:drawing>
      </w:r>
    </w:p>
    <w:p w14:paraId="53B45964" w14:textId="77777777" w:rsidR="00B2271E" w:rsidRDefault="00B2271E" w:rsidP="00B2271E">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B2271E">
        <w:rPr>
          <w:rFonts w:ascii="Calibri" w:eastAsia="Calibri" w:hAnsi="Calibri" w:cs="Calibri"/>
          <w:color w:val="000000"/>
          <w:sz w:val="21"/>
          <w:szCs w:val="21"/>
          <w:lang w:eastAsia="en-GB"/>
        </w:rPr>
        <w:lastRenderedPageBreak/>
        <w:t>Our forecasts for 2025/2026 are based on the services that we provide, with a revised increase in the let price which will be agreed upon at our AGM.</w:t>
      </w:r>
    </w:p>
    <w:p w14:paraId="74543D91" w14:textId="00F570B6" w:rsidR="00053D94" w:rsidRPr="00B2271E" w:rsidRDefault="00053D94" w:rsidP="00B2271E">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Pr>
          <w:rFonts w:ascii="Calibri" w:eastAsia="Calibri" w:hAnsi="Calibri" w:cs="Calibri"/>
          <w:color w:val="000000"/>
          <w:sz w:val="21"/>
          <w:szCs w:val="21"/>
          <w:lang w:eastAsia="en-GB"/>
        </w:rPr>
        <w:t>Our board of trustees/volunteer hours projected for the next 5 years:</w:t>
      </w:r>
    </w:p>
    <w:p w14:paraId="3638A052" w14:textId="5FDF0BB6" w:rsidR="00BD0CCE" w:rsidRDefault="00053D94" w:rsidP="005C5388">
      <w:pPr>
        <w:pBdr>
          <w:top w:val="single" w:sz="4" w:space="1" w:color="auto"/>
          <w:left w:val="single" w:sz="4" w:space="4" w:color="auto"/>
          <w:bottom w:val="single" w:sz="4" w:space="1" w:color="auto"/>
          <w:right w:val="single" w:sz="4" w:space="4" w:color="auto"/>
        </w:pBdr>
        <w:spacing w:after="240"/>
        <w:rPr>
          <w:rFonts w:cs="Arial"/>
        </w:rPr>
      </w:pPr>
      <w:r w:rsidRPr="00053D94">
        <w:rPr>
          <w:noProof/>
        </w:rPr>
        <w:drawing>
          <wp:inline distT="0" distB="0" distL="0" distR="0" wp14:anchorId="19050669" wp14:editId="6C4EA816">
            <wp:extent cx="5731510" cy="2173605"/>
            <wp:effectExtent l="0" t="0" r="2540" b="0"/>
            <wp:docPr id="852442743" name="Picture 5" descr="VOLUNTEE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42743" name="Picture 5" descr="VOLUNTEER HOU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173605"/>
                    </a:xfrm>
                    <a:prstGeom prst="rect">
                      <a:avLst/>
                    </a:prstGeom>
                    <a:noFill/>
                    <a:ln>
                      <a:noFill/>
                    </a:ln>
                  </pic:spPr>
                </pic:pic>
              </a:graphicData>
            </a:graphic>
          </wp:inline>
        </w:drawing>
      </w:r>
    </w:p>
    <w:p w14:paraId="5C623349" w14:textId="73A08C4A" w:rsidR="009D0B1F"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.1.2 Please supply details of what funding you have received so far, and of any conditions attached to it.</w:t>
      </w:r>
    </w:p>
    <w:p w14:paraId="2F451B67" w14:textId="24CAD12E" w:rsidR="00AE6D0B" w:rsidRPr="00012127" w:rsidRDefault="004467F0" w:rsidP="005C5388">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6B7B7D">
        <w:rPr>
          <w:rFonts w:ascii="Calibri" w:eastAsia="Calibri" w:hAnsi="Calibri" w:cs="Calibri"/>
          <w:color w:val="000000"/>
          <w:sz w:val="21"/>
          <w:szCs w:val="21"/>
          <w:lang w:eastAsia="en-GB"/>
        </w:rPr>
        <w:t xml:space="preserve">We have secured </w:t>
      </w:r>
      <w:r w:rsidR="00012127" w:rsidRPr="006B7B7D">
        <w:rPr>
          <w:rFonts w:ascii="Calibri" w:eastAsia="Calibri" w:hAnsi="Calibri" w:cs="Calibri"/>
          <w:color w:val="000000"/>
          <w:sz w:val="21"/>
          <w:szCs w:val="21"/>
          <w:lang w:eastAsia="en-GB"/>
        </w:rPr>
        <w:t>funding through Falkirk Council’s Community Empowerment Grant and their Capital Equipment Grant.</w:t>
      </w:r>
    </w:p>
    <w:p w14:paraId="564A218B" w14:textId="6F937164"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.1.3 Please supply details of any funding you have applied for but have not yet received a response or decision.</w:t>
      </w:r>
      <w:r w:rsidR="009E5E92">
        <w:rPr>
          <w:rFonts w:cs="Arial"/>
        </w:rPr>
        <w:t xml:space="preserve"> Please include timescales if known. </w:t>
      </w:r>
    </w:p>
    <w:p w14:paraId="6B5B7956" w14:textId="0EFA119D" w:rsidR="00BD0CCE" w:rsidRPr="006B7B7D" w:rsidRDefault="00E150B4" w:rsidP="005C5388">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6B7B7D">
        <w:rPr>
          <w:rFonts w:ascii="Calibri" w:eastAsia="Calibri" w:hAnsi="Calibri" w:cs="Calibri"/>
          <w:color w:val="000000"/>
          <w:sz w:val="21"/>
          <w:szCs w:val="21"/>
          <w:lang w:eastAsia="en-GB"/>
        </w:rPr>
        <w:t>We have applied for</w:t>
      </w:r>
      <w:r w:rsidR="005201B6" w:rsidRPr="006B7B7D">
        <w:rPr>
          <w:rFonts w:ascii="Calibri" w:eastAsia="Calibri" w:hAnsi="Calibri" w:cs="Calibri"/>
          <w:color w:val="000000"/>
          <w:sz w:val="21"/>
          <w:szCs w:val="21"/>
          <w:lang w:eastAsia="en-GB"/>
        </w:rPr>
        <w:t xml:space="preserve"> Falkirk Council’s</w:t>
      </w:r>
      <w:r w:rsidRPr="006B7B7D">
        <w:rPr>
          <w:rFonts w:ascii="Calibri" w:eastAsia="Calibri" w:hAnsi="Calibri" w:cs="Calibri"/>
          <w:color w:val="000000"/>
          <w:sz w:val="21"/>
          <w:szCs w:val="21"/>
          <w:lang w:eastAsia="en-GB"/>
        </w:rPr>
        <w:t xml:space="preserve"> Community Choi</w:t>
      </w:r>
      <w:r w:rsidR="005201B6" w:rsidRPr="006B7B7D">
        <w:rPr>
          <w:rFonts w:ascii="Calibri" w:eastAsia="Calibri" w:hAnsi="Calibri" w:cs="Calibri"/>
          <w:color w:val="000000"/>
          <w:sz w:val="21"/>
          <w:szCs w:val="21"/>
          <w:lang w:eastAsia="en-GB"/>
        </w:rPr>
        <w:t xml:space="preserve">ces </w:t>
      </w:r>
      <w:r w:rsidR="00F26C34" w:rsidRPr="006B7B7D">
        <w:rPr>
          <w:rFonts w:ascii="Calibri" w:eastAsia="Calibri" w:hAnsi="Calibri" w:cs="Calibri"/>
          <w:color w:val="000000"/>
          <w:sz w:val="21"/>
          <w:szCs w:val="21"/>
          <w:lang w:eastAsia="en-GB"/>
        </w:rPr>
        <w:t>and will hear back on the 28th of March 2025.</w:t>
      </w:r>
    </w:p>
    <w:p w14:paraId="066B132F" w14:textId="7F6A82B7" w:rsidR="00936668" w:rsidRPr="006B7B7D" w:rsidRDefault="00936668" w:rsidP="005C5388">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6B7B7D">
        <w:rPr>
          <w:rFonts w:ascii="Calibri" w:eastAsia="Calibri" w:hAnsi="Calibri" w:cs="Calibri"/>
          <w:color w:val="000000"/>
          <w:sz w:val="21"/>
          <w:szCs w:val="21"/>
          <w:lang w:eastAsia="en-GB"/>
        </w:rPr>
        <w:t xml:space="preserve">Business Energy Scotland and </w:t>
      </w:r>
      <w:r w:rsidR="006B7B7D" w:rsidRPr="006B7B7D">
        <w:rPr>
          <w:rFonts w:ascii="Calibri" w:eastAsia="Calibri" w:hAnsi="Calibri" w:cs="Calibri"/>
          <w:color w:val="000000"/>
          <w:sz w:val="21"/>
          <w:szCs w:val="21"/>
          <w:lang w:eastAsia="en-GB"/>
        </w:rPr>
        <w:t>Local Energy</w:t>
      </w:r>
      <w:r w:rsidRPr="006B7B7D">
        <w:rPr>
          <w:rFonts w:ascii="Calibri" w:eastAsia="Calibri" w:hAnsi="Calibri" w:cs="Calibri"/>
          <w:color w:val="000000"/>
          <w:sz w:val="21"/>
          <w:szCs w:val="21"/>
          <w:lang w:eastAsia="en-GB"/>
        </w:rPr>
        <w:t xml:space="preserve"> Scotland who manage CARES</w:t>
      </w:r>
    </w:p>
    <w:p w14:paraId="65BA5B05" w14:textId="4D764836"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.1.4 Details of any other funding you will have access to?  i.e. voluntary contributions, borrowing etc.</w:t>
      </w:r>
    </w:p>
    <w:p w14:paraId="13615188" w14:textId="6C364325" w:rsidR="00936668" w:rsidRPr="00936668" w:rsidRDefault="00721866" w:rsidP="005C5388">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936668">
        <w:rPr>
          <w:rFonts w:ascii="Calibri" w:eastAsia="Calibri" w:hAnsi="Calibri" w:cs="Calibri"/>
          <w:color w:val="000000"/>
          <w:sz w:val="21"/>
          <w:szCs w:val="21"/>
          <w:lang w:eastAsia="en-GB"/>
        </w:rPr>
        <w:t>We have outlined our request for</w:t>
      </w:r>
      <w:r w:rsidR="00052CC6" w:rsidRPr="00936668">
        <w:rPr>
          <w:rFonts w:ascii="Calibri" w:eastAsia="Calibri" w:hAnsi="Calibri" w:cs="Calibri"/>
          <w:color w:val="000000"/>
          <w:sz w:val="21"/>
          <w:szCs w:val="21"/>
          <w:lang w:eastAsia="en-GB"/>
        </w:rPr>
        <w:t xml:space="preserve"> Falkirk Council’s</w:t>
      </w:r>
      <w:r w:rsidRPr="00936668">
        <w:rPr>
          <w:rFonts w:ascii="Calibri" w:eastAsia="Calibri" w:hAnsi="Calibri" w:cs="Calibri"/>
          <w:color w:val="000000"/>
          <w:sz w:val="21"/>
          <w:szCs w:val="21"/>
          <w:lang w:eastAsia="en-GB"/>
        </w:rPr>
        <w:t xml:space="preserve"> Enablement Fund</w:t>
      </w:r>
      <w:r w:rsidR="00052CC6" w:rsidRPr="00936668">
        <w:rPr>
          <w:rFonts w:ascii="Calibri" w:eastAsia="Calibri" w:hAnsi="Calibri" w:cs="Calibri"/>
          <w:color w:val="000000"/>
          <w:sz w:val="21"/>
          <w:szCs w:val="21"/>
          <w:lang w:eastAsia="en-GB"/>
        </w:rPr>
        <w:t xml:space="preserve"> as part of the Community Asset Transfer.</w:t>
      </w:r>
    </w:p>
    <w:p w14:paraId="61A22744" w14:textId="698E7B4D" w:rsidR="00936668" w:rsidRDefault="00936668" w:rsidP="005C5388">
      <w:pPr>
        <w:pBdr>
          <w:top w:val="single" w:sz="4" w:space="1" w:color="auto"/>
          <w:left w:val="single" w:sz="4" w:space="4" w:color="auto"/>
          <w:bottom w:val="single" w:sz="4" w:space="1" w:color="auto"/>
          <w:right w:val="single" w:sz="4" w:space="4" w:color="auto"/>
        </w:pBdr>
        <w:spacing w:after="240"/>
        <w:rPr>
          <w:rFonts w:ascii="Calibri" w:eastAsia="Calibri" w:hAnsi="Calibri" w:cs="Calibri"/>
          <w:color w:val="000000"/>
          <w:sz w:val="21"/>
          <w:szCs w:val="21"/>
          <w:lang w:eastAsia="en-GB"/>
        </w:rPr>
      </w:pPr>
      <w:r w:rsidRPr="00936668">
        <w:rPr>
          <w:rFonts w:ascii="Calibri" w:eastAsia="Calibri" w:hAnsi="Calibri" w:cs="Calibri"/>
          <w:color w:val="000000"/>
          <w:sz w:val="21"/>
          <w:szCs w:val="21"/>
          <w:lang w:eastAsia="en-GB"/>
        </w:rPr>
        <w:t xml:space="preserve">National Lottery Awards for All, Wee Grants – The Robertson </w:t>
      </w:r>
      <w:r w:rsidR="006B7B7D" w:rsidRPr="00936668">
        <w:rPr>
          <w:rFonts w:ascii="Calibri" w:eastAsia="Calibri" w:hAnsi="Calibri" w:cs="Calibri"/>
          <w:color w:val="000000"/>
          <w:sz w:val="21"/>
          <w:szCs w:val="21"/>
          <w:lang w:eastAsia="en-GB"/>
        </w:rPr>
        <w:t>Trust, (</w:t>
      </w:r>
      <w:r w:rsidRPr="00936668">
        <w:rPr>
          <w:rFonts w:ascii="Calibri" w:eastAsia="Calibri" w:hAnsi="Calibri" w:cs="Calibri"/>
          <w:color w:val="000000"/>
          <w:sz w:val="21"/>
          <w:szCs w:val="21"/>
          <w:lang w:eastAsia="en-GB"/>
        </w:rPr>
        <w:t>SLCF, Scottish Landfill Communities Fund</w:t>
      </w:r>
    </w:p>
    <w:p w14:paraId="1D4B5EC7" w14:textId="0BB313D8" w:rsidR="009D0B1F" w:rsidRDefault="006B7B7D" w:rsidP="005C5388">
      <w:pPr>
        <w:pBdr>
          <w:top w:val="single" w:sz="4" w:space="1" w:color="auto"/>
          <w:left w:val="single" w:sz="4" w:space="4" w:color="auto"/>
          <w:bottom w:val="single" w:sz="4" w:space="1" w:color="auto"/>
          <w:right w:val="single" w:sz="4" w:space="4" w:color="auto"/>
        </w:pBdr>
        <w:spacing w:after="240"/>
        <w:rPr>
          <w:rFonts w:cs="Arial"/>
        </w:rPr>
      </w:pPr>
      <w:r>
        <w:rPr>
          <w:rFonts w:ascii="Calibri" w:eastAsia="Calibri" w:hAnsi="Calibri" w:cs="Calibri"/>
          <w:color w:val="000000"/>
          <w:sz w:val="21"/>
          <w:szCs w:val="21"/>
          <w:lang w:eastAsia="en-GB"/>
        </w:rPr>
        <w:t>Some of the funding you have to be trading a least 12 months and published accounts before you can apply.</w:t>
      </w:r>
    </w:p>
    <w:p w14:paraId="6A490A8D" w14:textId="2CDB5514" w:rsidR="005C5388"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 xml:space="preserve">.1.5 </w:t>
      </w:r>
      <w:r w:rsidR="001C0F93">
        <w:rPr>
          <w:rFonts w:cs="Arial"/>
        </w:rPr>
        <w:t>Please</w:t>
      </w:r>
      <w:r w:rsidR="00537E69">
        <w:rPr>
          <w:rFonts w:cs="Arial"/>
        </w:rPr>
        <w:t xml:space="preserve"> </w:t>
      </w:r>
      <w:r w:rsidR="00356AFE">
        <w:rPr>
          <w:rFonts w:cs="Arial"/>
        </w:rPr>
        <w:t xml:space="preserve">outline </w:t>
      </w:r>
      <w:r w:rsidR="00537E69">
        <w:rPr>
          <w:rFonts w:cs="Arial"/>
        </w:rPr>
        <w:t>your funding strategy if you have one</w:t>
      </w:r>
      <w:r w:rsidR="00356AFE">
        <w:rPr>
          <w:rFonts w:cs="Arial"/>
        </w:rPr>
        <w:t>, as well as any</w:t>
      </w:r>
      <w:r w:rsidR="00BD0CCE">
        <w:rPr>
          <w:rFonts w:cs="Arial"/>
        </w:rPr>
        <w:t xml:space="preserve"> other relevant information</w:t>
      </w:r>
      <w:r w:rsidR="00356AFE">
        <w:rPr>
          <w:rFonts w:cs="Arial"/>
        </w:rPr>
        <w:t>.</w:t>
      </w:r>
    </w:p>
    <w:p w14:paraId="7E68D919" w14:textId="0893A0D5" w:rsidR="00BD0CCE" w:rsidRPr="00BD0CCE" w:rsidRDefault="003B3FF7" w:rsidP="005C5388">
      <w:pPr>
        <w:pBdr>
          <w:top w:val="single" w:sz="4" w:space="1" w:color="auto"/>
          <w:left w:val="single" w:sz="4" w:space="4" w:color="auto"/>
          <w:bottom w:val="single" w:sz="4" w:space="1" w:color="auto"/>
          <w:right w:val="single" w:sz="4" w:space="4" w:color="auto"/>
        </w:pBdr>
        <w:spacing w:after="240"/>
      </w:pPr>
      <w:r w:rsidRPr="003B3FF7">
        <w:rPr>
          <w:rFonts w:ascii="Calibri" w:eastAsia="Calibri" w:hAnsi="Calibri" w:cs="Calibri"/>
          <w:color w:val="000000"/>
          <w:sz w:val="21"/>
          <w:szCs w:val="21"/>
          <w:lang w:eastAsia="en-GB"/>
        </w:rPr>
        <w:t xml:space="preserve">We recognise that there is a need to continually update and upgrade our facilities, and we keep up to date with the various funding opportunities available to us, thanks to our local third sector interface, CVS Falkirk &amp; District. </w:t>
      </w:r>
    </w:p>
    <w:p w14:paraId="2A503594" w14:textId="77777777" w:rsidR="000A74B6" w:rsidRDefault="000A74B6" w:rsidP="00DB65D0">
      <w:pPr>
        <w:spacing w:after="200"/>
        <w:rPr>
          <w:b/>
          <w:sz w:val="28"/>
          <w:szCs w:val="28"/>
        </w:rPr>
      </w:pPr>
    </w:p>
    <w:p w14:paraId="2ABD70BD" w14:textId="77777777" w:rsidR="00D02718" w:rsidRDefault="00D02718" w:rsidP="00D02718">
      <w:pPr>
        <w:pStyle w:val="ListParagraph"/>
        <w:spacing w:after="200"/>
        <w:ind w:left="1494"/>
        <w:rPr>
          <w:b/>
          <w:sz w:val="28"/>
          <w:szCs w:val="28"/>
        </w:rPr>
      </w:pPr>
    </w:p>
    <w:p w14:paraId="2A2423A4" w14:textId="77777777" w:rsidR="00D02718" w:rsidRPr="00944633" w:rsidRDefault="00D02718" w:rsidP="00944633">
      <w:pPr>
        <w:spacing w:after="200"/>
        <w:rPr>
          <w:b/>
          <w:sz w:val="28"/>
          <w:szCs w:val="28"/>
        </w:rPr>
      </w:pPr>
    </w:p>
    <w:p w14:paraId="0C95E469" w14:textId="4B3422B4" w:rsidR="009E5E92" w:rsidRDefault="009E5E92" w:rsidP="009E5E92">
      <w:pPr>
        <w:pStyle w:val="ListParagraph"/>
        <w:numPr>
          <w:ilvl w:val="0"/>
          <w:numId w:val="17"/>
        </w:numPr>
        <w:spacing w:after="200"/>
        <w:rPr>
          <w:b/>
          <w:sz w:val="28"/>
          <w:szCs w:val="28"/>
        </w:rPr>
      </w:pPr>
      <w:r>
        <w:rPr>
          <w:b/>
          <w:sz w:val="28"/>
          <w:szCs w:val="28"/>
        </w:rPr>
        <w:lastRenderedPageBreak/>
        <w:t xml:space="preserve">Enablement Fund </w:t>
      </w:r>
    </w:p>
    <w:p w14:paraId="02185C54" w14:textId="17FC75B7" w:rsidR="00165013" w:rsidRDefault="00585B72" w:rsidP="00F91309">
      <w:pPr>
        <w:spacing w:after="200"/>
        <w:jc w:val="both"/>
        <w:rPr>
          <w:rFonts w:cs="Arial"/>
          <w:bCs/>
          <w:szCs w:val="24"/>
        </w:rPr>
      </w:pPr>
      <w:r w:rsidRPr="00F56DF0">
        <w:rPr>
          <w:rFonts w:cs="Arial"/>
          <w:bCs/>
          <w:szCs w:val="24"/>
        </w:rPr>
        <w:t xml:space="preserve">Falkirk Council will hand the building over wind and watertight </w:t>
      </w:r>
      <w:r w:rsidR="00F56DF0" w:rsidRPr="00F56DF0">
        <w:rPr>
          <w:rFonts w:cs="Arial"/>
          <w:bCs/>
          <w:szCs w:val="24"/>
        </w:rPr>
        <w:t>and compliant</w:t>
      </w:r>
      <w:r w:rsidRPr="00F56DF0">
        <w:rPr>
          <w:rFonts w:cs="Arial"/>
          <w:bCs/>
          <w:szCs w:val="24"/>
        </w:rPr>
        <w:t xml:space="preserve">. However, this is quite light-touch and would involve (for example) patching of a leaky roof. </w:t>
      </w:r>
      <w:r w:rsidR="00B647E3" w:rsidRPr="00F56DF0">
        <w:rPr>
          <w:rFonts w:cs="Arial"/>
          <w:bCs/>
          <w:szCs w:val="24"/>
        </w:rPr>
        <w:t xml:space="preserve">For </w:t>
      </w:r>
      <w:r w:rsidR="000A7EB9" w:rsidRPr="00F56DF0">
        <w:rPr>
          <w:rFonts w:cs="Arial"/>
          <w:bCs/>
          <w:szCs w:val="24"/>
        </w:rPr>
        <w:t xml:space="preserve">more </w:t>
      </w:r>
      <w:r w:rsidR="0065386C" w:rsidRPr="00F56DF0">
        <w:rPr>
          <w:rFonts w:cs="Arial"/>
          <w:bCs/>
          <w:szCs w:val="24"/>
        </w:rPr>
        <w:t xml:space="preserve">significant </w:t>
      </w:r>
      <w:r w:rsidR="0057113A" w:rsidRPr="00F56DF0">
        <w:rPr>
          <w:rFonts w:cs="Arial"/>
          <w:bCs/>
          <w:szCs w:val="24"/>
        </w:rPr>
        <w:t>building works</w:t>
      </w:r>
      <w:r w:rsidR="0065386C" w:rsidRPr="00F56DF0">
        <w:rPr>
          <w:rFonts w:cs="Arial"/>
          <w:bCs/>
          <w:szCs w:val="24"/>
        </w:rPr>
        <w:t xml:space="preserve">, </w:t>
      </w:r>
      <w:r w:rsidR="0057113A" w:rsidRPr="00F56DF0">
        <w:rPr>
          <w:rFonts w:cs="Arial"/>
          <w:bCs/>
          <w:szCs w:val="24"/>
        </w:rPr>
        <w:t>g</w:t>
      </w:r>
      <w:r w:rsidR="003E3AD7" w:rsidRPr="00F56DF0">
        <w:rPr>
          <w:rFonts w:cs="Arial"/>
          <w:bCs/>
          <w:szCs w:val="24"/>
        </w:rPr>
        <w:t xml:space="preserve">roups </w:t>
      </w:r>
      <w:r w:rsidR="001C2B2B" w:rsidRPr="00F56DF0">
        <w:rPr>
          <w:rFonts w:cs="Arial"/>
          <w:bCs/>
          <w:szCs w:val="24"/>
        </w:rPr>
        <w:t xml:space="preserve">can </w:t>
      </w:r>
      <w:r w:rsidR="00A50939" w:rsidRPr="00F56DF0">
        <w:rPr>
          <w:rFonts w:cs="Arial"/>
          <w:bCs/>
          <w:szCs w:val="24"/>
        </w:rPr>
        <w:t xml:space="preserve">apply to </w:t>
      </w:r>
      <w:r w:rsidR="001C2B2B" w:rsidRPr="00F56DF0">
        <w:rPr>
          <w:rFonts w:cs="Arial"/>
          <w:bCs/>
          <w:szCs w:val="24"/>
        </w:rPr>
        <w:t>the</w:t>
      </w:r>
      <w:r w:rsidR="003E3AD7" w:rsidRPr="00F56DF0">
        <w:rPr>
          <w:rFonts w:cs="Arial"/>
          <w:bCs/>
          <w:szCs w:val="24"/>
        </w:rPr>
        <w:t xml:space="preserve"> Enablement Fund</w:t>
      </w:r>
      <w:r w:rsidR="00876CE5" w:rsidRPr="00F56DF0">
        <w:rPr>
          <w:rFonts w:cs="Arial"/>
          <w:bCs/>
          <w:szCs w:val="24"/>
        </w:rPr>
        <w:t xml:space="preserve">, </w:t>
      </w:r>
      <w:r w:rsidRPr="00F56DF0">
        <w:rPr>
          <w:rFonts w:cs="Arial"/>
          <w:bCs/>
          <w:szCs w:val="24"/>
        </w:rPr>
        <w:t>to pay for capital improvements such as energy efficiency improvements or larger capital renewals which support the viability of the project going forward</w:t>
      </w:r>
      <w:r w:rsidR="00876CE5" w:rsidRPr="00F56DF0">
        <w:rPr>
          <w:rFonts w:cs="Arial"/>
          <w:bCs/>
          <w:szCs w:val="24"/>
        </w:rPr>
        <w:t>.</w:t>
      </w:r>
      <w:r w:rsidR="009D1A9E" w:rsidRPr="00F56DF0">
        <w:rPr>
          <w:rFonts w:cs="Arial"/>
          <w:bCs/>
          <w:szCs w:val="24"/>
        </w:rPr>
        <w:t xml:space="preserve"> </w:t>
      </w:r>
      <w:r w:rsidR="009D1A9E" w:rsidRPr="00F56DF0">
        <w:rPr>
          <w:rFonts w:cs="Arial"/>
          <w:b/>
          <w:szCs w:val="24"/>
        </w:rPr>
        <w:t>Only capital items are eligible</w:t>
      </w:r>
      <w:r w:rsidR="009D1A9E" w:rsidRPr="00F56DF0">
        <w:rPr>
          <w:rFonts w:cs="Arial"/>
          <w:bCs/>
          <w:szCs w:val="24"/>
        </w:rPr>
        <w:t xml:space="preserve">. Running repairs are </w:t>
      </w:r>
      <w:r w:rsidR="00FC70C2" w:rsidRPr="00F56DF0">
        <w:rPr>
          <w:rFonts w:cs="Arial"/>
          <w:bCs/>
          <w:szCs w:val="24"/>
        </w:rPr>
        <w:t xml:space="preserve">revenue costs and are </w:t>
      </w:r>
      <w:r w:rsidR="009D1A9E" w:rsidRPr="00F56DF0">
        <w:rPr>
          <w:rFonts w:cs="Arial"/>
          <w:bCs/>
          <w:szCs w:val="24"/>
        </w:rPr>
        <w:t>not eligible</w:t>
      </w:r>
      <w:r w:rsidR="00FC70C2" w:rsidRPr="00F56DF0">
        <w:rPr>
          <w:rFonts w:cs="Arial"/>
          <w:bCs/>
          <w:szCs w:val="24"/>
        </w:rPr>
        <w:t>. Y</w:t>
      </w:r>
      <w:r w:rsidR="009D1A9E" w:rsidRPr="00F56DF0">
        <w:rPr>
          <w:rFonts w:cs="Arial"/>
          <w:bCs/>
          <w:szCs w:val="24"/>
        </w:rPr>
        <w:t>ou are strongly advised to ema</w:t>
      </w:r>
      <w:r w:rsidR="00FC70C2" w:rsidRPr="00F56DF0">
        <w:rPr>
          <w:rFonts w:cs="Arial"/>
          <w:bCs/>
          <w:szCs w:val="24"/>
        </w:rPr>
        <w:t xml:space="preserve">il </w:t>
      </w:r>
      <w:hyperlink r:id="rId35" w:history="1">
        <w:r w:rsidR="00FC70C2" w:rsidRPr="00F56DF0">
          <w:rPr>
            <w:rStyle w:val="Hyperlink"/>
            <w:rFonts w:cs="Arial"/>
            <w:bCs/>
            <w:sz w:val="20"/>
            <w:szCs w:val="20"/>
          </w:rPr>
          <w:t>strategicpropertyreview@falkirk.gov.uk</w:t>
        </w:r>
      </w:hyperlink>
      <w:r w:rsidR="009D1A9E" w:rsidRPr="00F56DF0">
        <w:rPr>
          <w:rFonts w:cs="Arial"/>
          <w:bCs/>
          <w:szCs w:val="24"/>
        </w:rPr>
        <w:t xml:space="preserve"> </w:t>
      </w:r>
      <w:r w:rsidR="00FC70C2" w:rsidRPr="00F56DF0">
        <w:rPr>
          <w:rFonts w:cs="Arial"/>
          <w:bCs/>
          <w:szCs w:val="24"/>
        </w:rPr>
        <w:t xml:space="preserve">to confirm eligibility criteria </w:t>
      </w:r>
      <w:r w:rsidR="00292E84" w:rsidRPr="00F56DF0">
        <w:rPr>
          <w:rFonts w:cs="Arial"/>
          <w:bCs/>
          <w:szCs w:val="24"/>
        </w:rPr>
        <w:t>before you submit this application.</w:t>
      </w:r>
      <w:r w:rsidR="00292E84">
        <w:rPr>
          <w:rFonts w:cs="Arial"/>
          <w:bCs/>
          <w:szCs w:val="24"/>
        </w:rPr>
        <w:t xml:space="preserve"> </w:t>
      </w:r>
    </w:p>
    <w:p w14:paraId="3A4067F7" w14:textId="572E441E" w:rsidR="009D1A9E" w:rsidRDefault="00BE3D37" w:rsidP="00F91309">
      <w:pPr>
        <w:spacing w:after="200"/>
        <w:jc w:val="both"/>
        <w:rPr>
          <w:rFonts w:cs="Arial"/>
          <w:bCs/>
          <w:szCs w:val="24"/>
        </w:rPr>
      </w:pPr>
      <w:r>
        <w:rPr>
          <w:rFonts w:cs="Arial"/>
          <w:bCs/>
          <w:szCs w:val="24"/>
        </w:rPr>
        <w:t>Requests to the Fund must be supported by estimates / quotations from professionals</w:t>
      </w:r>
      <w:r w:rsidR="00165013">
        <w:rPr>
          <w:rFonts w:cs="Arial"/>
          <w:bCs/>
          <w:szCs w:val="24"/>
        </w:rPr>
        <w:t xml:space="preserve"> which should be provided as supporting documents. </w:t>
      </w:r>
    </w:p>
    <w:p w14:paraId="2DB5B3B0" w14:textId="7E82ACA9" w:rsidR="001C2B2B" w:rsidRPr="008474AC" w:rsidRDefault="001C2B2B" w:rsidP="009E5E92">
      <w:pPr>
        <w:spacing w:after="200"/>
        <w:rPr>
          <w:rFonts w:cs="Arial"/>
          <w:b/>
          <w:sz w:val="28"/>
          <w:szCs w:val="28"/>
        </w:rPr>
      </w:pPr>
      <w:r>
        <w:rPr>
          <w:rFonts w:cs="Arial"/>
          <w:b/>
          <w:szCs w:val="28"/>
        </w:rPr>
        <w:t>Please provide details of your request to the Enablement Fund, if applicable.</w:t>
      </w:r>
    </w:p>
    <w:tbl>
      <w:tblPr>
        <w:tblW w:w="0" w:type="auto"/>
        <w:tblCellMar>
          <w:left w:w="0" w:type="dxa"/>
          <w:right w:w="0" w:type="dxa"/>
        </w:tblCellMar>
        <w:tblLook w:val="04A0" w:firstRow="1" w:lastRow="0" w:firstColumn="1" w:lastColumn="0" w:noHBand="0" w:noVBand="1"/>
      </w:tblPr>
      <w:tblGrid>
        <w:gridCol w:w="9006"/>
      </w:tblGrid>
      <w:tr w:rsidR="009E5E92" w:rsidRPr="008474AC" w14:paraId="77D3686C" w14:textId="77777777" w:rsidTr="009E5E92">
        <w:tc>
          <w:tcPr>
            <w:tcW w:w="90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7A1063" w14:textId="280096F4" w:rsidR="009E5E92" w:rsidRPr="008474AC" w:rsidRDefault="009E5E92" w:rsidP="009E5E92">
            <w:pPr>
              <w:spacing w:line="240" w:lineRule="auto"/>
              <w:jc w:val="center"/>
              <w:rPr>
                <w:rFonts w:eastAsia="Aptos" w:cs="Arial"/>
                <w:sz w:val="22"/>
                <w:lang w:eastAsia="en-GB"/>
              </w:rPr>
            </w:pPr>
            <w:r w:rsidRPr="008474AC">
              <w:rPr>
                <w:rFonts w:eastAsia="Aptos" w:cs="Arial"/>
                <w:b/>
                <w:bCs/>
                <w:szCs w:val="24"/>
                <w:lang w:eastAsia="en-GB"/>
              </w:rPr>
              <w:t>Enablement Fund request for larger capital renewals which support the viability of the CAT</w:t>
            </w:r>
          </w:p>
        </w:tc>
      </w:tr>
    </w:tbl>
    <w:p w14:paraId="7E597427" w14:textId="5BC56BFA" w:rsidR="0057736B" w:rsidRPr="002D3D01" w:rsidRDefault="002933E2" w:rsidP="00292E84">
      <w:pPr>
        <w:spacing w:after="240"/>
        <w:rPr>
          <w:bCs/>
        </w:rPr>
      </w:pPr>
      <w:r>
        <w:t>[REQUESTS REDACTED]</w:t>
      </w:r>
    </w:p>
    <w:p w14:paraId="3BFD29D0" w14:textId="2E9A9EC6" w:rsidR="00292E84" w:rsidRPr="002D3D01" w:rsidRDefault="00292E84" w:rsidP="00292E84">
      <w:pPr>
        <w:spacing w:after="240"/>
        <w:rPr>
          <w:b/>
        </w:rPr>
      </w:pPr>
      <w:r w:rsidRPr="002D3D01">
        <w:rPr>
          <w:b/>
        </w:rPr>
        <w:t>Checklist of accompanying documents</w:t>
      </w:r>
    </w:p>
    <w:p w14:paraId="7A39ED52" w14:textId="4CBF4D1F" w:rsidR="00292E84" w:rsidRPr="002D3D01" w:rsidRDefault="00292E84" w:rsidP="00292E84">
      <w:pPr>
        <w:spacing w:after="240"/>
        <w:rPr>
          <w:bCs/>
        </w:rPr>
      </w:pPr>
      <w:r w:rsidRPr="002D3D01">
        <w:rPr>
          <w:bCs/>
        </w:rPr>
        <w:t xml:space="preserve">To check that nothing is missed, please </w:t>
      </w:r>
      <w:r w:rsidR="00BB1F3E">
        <w:rPr>
          <w:bCs/>
        </w:rPr>
        <w:t xml:space="preserve">tick </w:t>
      </w:r>
      <w:r w:rsidR="008A1562">
        <w:rPr>
          <w:bCs/>
        </w:rPr>
        <w:t>which additional documents are accompanying</w:t>
      </w:r>
      <w:r w:rsidRPr="002D3D01">
        <w:rPr>
          <w:bCs/>
        </w:rPr>
        <w:t xml:space="preserve"> this form.</w:t>
      </w:r>
    </w:p>
    <w:p w14:paraId="1B525E0C" w14:textId="59A0BBFC" w:rsidR="00292E84" w:rsidRPr="002D3D01" w:rsidRDefault="00000000" w:rsidP="00292E84">
      <w:pPr>
        <w:spacing w:after="240"/>
        <w:rPr>
          <w:bCs/>
        </w:rPr>
      </w:pPr>
      <w:sdt>
        <w:sdtPr>
          <w:rPr>
            <w:bCs/>
          </w:rPr>
          <w:id w:val="-1599173555"/>
          <w14:checkbox>
            <w14:checked w14:val="1"/>
            <w14:checkedState w14:val="2612" w14:font="MS Gothic"/>
            <w14:uncheckedState w14:val="2610" w14:font="MS Gothic"/>
          </w14:checkbox>
        </w:sdtPr>
        <w:sdtContent>
          <w:r w:rsidR="005105BA">
            <w:rPr>
              <w:rFonts w:ascii="MS Gothic" w:eastAsia="MS Gothic" w:hAnsi="MS Gothic" w:hint="eastAsia"/>
              <w:bCs/>
            </w:rPr>
            <w:t>☒</w:t>
          </w:r>
        </w:sdtContent>
      </w:sdt>
      <w:r w:rsidR="00292E84" w:rsidRPr="002D3D01">
        <w:rPr>
          <w:bCs/>
        </w:rPr>
        <w:t xml:space="preserve">Section 1 – You </w:t>
      </w:r>
      <w:r w:rsidR="00292E84" w:rsidRPr="002D3D01">
        <w:rPr>
          <w:bCs/>
          <w:u w:val="single"/>
        </w:rPr>
        <w:t>must</w:t>
      </w:r>
      <w:r w:rsidR="00292E84" w:rsidRPr="002D3D01">
        <w:rPr>
          <w:bCs/>
        </w:rPr>
        <w:t xml:space="preserve"> attach your organisation’s constitution, articles of association or registered rules</w:t>
      </w:r>
    </w:p>
    <w:p w14:paraId="50135712" w14:textId="109DE627" w:rsidR="00292E84" w:rsidRPr="002D3D01" w:rsidRDefault="00000000" w:rsidP="00292E84">
      <w:pPr>
        <w:spacing w:after="240"/>
        <w:rPr>
          <w:bCs/>
        </w:rPr>
      </w:pPr>
      <w:sdt>
        <w:sdtPr>
          <w:rPr>
            <w:bCs/>
          </w:rPr>
          <w:id w:val="561458889"/>
          <w14:checkbox>
            <w14:checked w14:val="1"/>
            <w14:checkedState w14:val="2612" w14:font="MS Gothic"/>
            <w14:uncheckedState w14:val="2610" w14:font="MS Gothic"/>
          </w14:checkbox>
        </w:sdtPr>
        <w:sdtContent>
          <w:r w:rsidR="005105BA">
            <w:rPr>
              <w:rFonts w:ascii="MS Gothic" w:eastAsia="MS Gothic" w:hAnsi="MS Gothic" w:hint="eastAsia"/>
              <w:bCs/>
            </w:rPr>
            <w:t>☒</w:t>
          </w:r>
        </w:sdtContent>
      </w:sdt>
      <w:r w:rsidR="00292E84" w:rsidRPr="002D3D01">
        <w:rPr>
          <w:bCs/>
        </w:rPr>
        <w:t>Section 2 – Any maps, drawings or description of the land requested</w:t>
      </w:r>
    </w:p>
    <w:p w14:paraId="77555DFA" w14:textId="6D25BFC3" w:rsidR="0057736B" w:rsidRPr="002D3D01" w:rsidRDefault="00000000" w:rsidP="00292E84">
      <w:pPr>
        <w:spacing w:after="240"/>
        <w:rPr>
          <w:bCs/>
        </w:rPr>
      </w:pPr>
      <w:sdt>
        <w:sdtPr>
          <w:rPr>
            <w:bCs/>
          </w:rPr>
          <w:id w:val="-312015875"/>
          <w14:checkbox>
            <w14:checked w14:val="1"/>
            <w14:checkedState w14:val="2612" w14:font="MS Gothic"/>
            <w14:uncheckedState w14:val="2610" w14:font="MS Gothic"/>
          </w14:checkbox>
        </w:sdtPr>
        <w:sdtContent>
          <w:r w:rsidR="005105BA">
            <w:rPr>
              <w:rFonts w:ascii="MS Gothic" w:eastAsia="MS Gothic" w:hAnsi="MS Gothic" w:hint="eastAsia"/>
              <w:bCs/>
            </w:rPr>
            <w:t>☒</w:t>
          </w:r>
        </w:sdtContent>
      </w:sdt>
      <w:r w:rsidR="00292E84" w:rsidRPr="002D3D01">
        <w:rPr>
          <w:bCs/>
        </w:rPr>
        <w:t>Section 3 – Note of any terms and conditions that are to apply to the request</w:t>
      </w:r>
    </w:p>
    <w:p w14:paraId="1FA1EC07" w14:textId="4DCC3766" w:rsidR="00292E84" w:rsidRPr="002D3D01" w:rsidRDefault="00000000" w:rsidP="00292E84">
      <w:pPr>
        <w:spacing w:after="240"/>
        <w:rPr>
          <w:bCs/>
        </w:rPr>
      </w:pPr>
      <w:sdt>
        <w:sdtPr>
          <w:rPr>
            <w:bCs/>
          </w:rPr>
          <w:id w:val="-1790513178"/>
          <w14:checkbox>
            <w14:checked w14:val="1"/>
            <w14:checkedState w14:val="2612" w14:font="MS Gothic"/>
            <w14:uncheckedState w14:val="2610" w14:font="MS Gothic"/>
          </w14:checkbox>
        </w:sdtPr>
        <w:sdtContent>
          <w:r w:rsidR="005105BA">
            <w:rPr>
              <w:rFonts w:ascii="MS Gothic" w:eastAsia="MS Gothic" w:hAnsi="MS Gothic" w:hint="eastAsia"/>
              <w:bCs/>
            </w:rPr>
            <w:t>☒</w:t>
          </w:r>
        </w:sdtContent>
      </w:sdt>
      <w:r w:rsidR="00292E84" w:rsidRPr="002D3D01">
        <w:rPr>
          <w:bCs/>
        </w:rPr>
        <w:t>Section 4 – A</w:t>
      </w:r>
      <w:r w:rsidR="00850EE3" w:rsidRPr="002D3D01">
        <w:rPr>
          <w:bCs/>
        </w:rPr>
        <w:t>ny additional evidence regarding</w:t>
      </w:r>
      <w:r w:rsidR="00292E84" w:rsidRPr="002D3D01">
        <w:rPr>
          <w:bCs/>
        </w:rPr>
        <w:t xml:space="preserve"> your proposals, their benefits, any restrictions on the land or potential negative consequences, and your organisation’s capacity to deliver.</w:t>
      </w:r>
    </w:p>
    <w:p w14:paraId="38EDEF29" w14:textId="0742AAE4" w:rsidR="00292E84" w:rsidRPr="002D3D01" w:rsidRDefault="00000000" w:rsidP="00292E84">
      <w:pPr>
        <w:spacing w:after="240"/>
        <w:rPr>
          <w:bCs/>
        </w:rPr>
      </w:pPr>
      <w:sdt>
        <w:sdtPr>
          <w:rPr>
            <w:bCs/>
          </w:rPr>
          <w:id w:val="-1187062048"/>
          <w14:checkbox>
            <w14:checked w14:val="1"/>
            <w14:checkedState w14:val="2612" w14:font="MS Gothic"/>
            <w14:uncheckedState w14:val="2610" w14:font="MS Gothic"/>
          </w14:checkbox>
        </w:sdtPr>
        <w:sdtContent>
          <w:r w:rsidR="005105BA">
            <w:rPr>
              <w:rFonts w:ascii="MS Gothic" w:eastAsia="MS Gothic" w:hAnsi="MS Gothic" w:hint="eastAsia"/>
              <w:bCs/>
            </w:rPr>
            <w:t>☒</w:t>
          </w:r>
        </w:sdtContent>
      </w:sdt>
      <w:r w:rsidR="00292E84" w:rsidRPr="002D3D01">
        <w:rPr>
          <w:bCs/>
        </w:rPr>
        <w:t>Section 5 – Evidence of community support</w:t>
      </w:r>
    </w:p>
    <w:p w14:paraId="4720C909" w14:textId="2E999CC8" w:rsidR="00292E84" w:rsidRPr="002D3D01" w:rsidRDefault="00000000" w:rsidP="00292E84">
      <w:pPr>
        <w:spacing w:after="240"/>
        <w:rPr>
          <w:bCs/>
          <w:szCs w:val="24"/>
        </w:rPr>
      </w:pPr>
      <w:sdt>
        <w:sdtPr>
          <w:rPr>
            <w:bCs/>
            <w:szCs w:val="24"/>
          </w:rPr>
          <w:id w:val="-388805938"/>
          <w14:checkbox>
            <w14:checked w14:val="1"/>
            <w14:checkedState w14:val="2612" w14:font="MS Gothic"/>
            <w14:uncheckedState w14:val="2610" w14:font="MS Gothic"/>
          </w14:checkbox>
        </w:sdtPr>
        <w:sdtContent>
          <w:r w:rsidR="005105BA">
            <w:rPr>
              <w:rFonts w:ascii="MS Gothic" w:eastAsia="MS Gothic" w:hAnsi="MS Gothic" w:hint="eastAsia"/>
              <w:bCs/>
              <w:szCs w:val="24"/>
            </w:rPr>
            <w:t>☒</w:t>
          </w:r>
        </w:sdtContent>
      </w:sdt>
      <w:r w:rsidR="00292E84" w:rsidRPr="002D3D01">
        <w:rPr>
          <w:bCs/>
          <w:szCs w:val="24"/>
        </w:rPr>
        <w:t xml:space="preserve">Section 6 – Financial – Copies of accounts, </w:t>
      </w:r>
      <w:r w:rsidR="008869E9" w:rsidRPr="002D3D01">
        <w:rPr>
          <w:bCs/>
          <w:szCs w:val="24"/>
        </w:rPr>
        <w:t>f</w:t>
      </w:r>
      <w:r w:rsidR="00292E84" w:rsidRPr="002D3D01">
        <w:rPr>
          <w:bCs/>
          <w:szCs w:val="24"/>
        </w:rPr>
        <w:t>orecasts, etc</w:t>
      </w:r>
    </w:p>
    <w:p w14:paraId="104D0C12" w14:textId="332C7327" w:rsidR="00292E84" w:rsidRPr="002D3D01" w:rsidRDefault="00000000" w:rsidP="00292E84">
      <w:pPr>
        <w:spacing w:after="240"/>
        <w:rPr>
          <w:bCs/>
          <w:szCs w:val="24"/>
        </w:rPr>
      </w:pPr>
      <w:sdt>
        <w:sdtPr>
          <w:rPr>
            <w:bCs/>
            <w:szCs w:val="24"/>
          </w:rPr>
          <w:id w:val="374675130"/>
          <w14:checkbox>
            <w14:checked w14:val="1"/>
            <w14:checkedState w14:val="2612" w14:font="MS Gothic"/>
            <w14:uncheckedState w14:val="2610" w14:font="MS Gothic"/>
          </w14:checkbox>
        </w:sdtPr>
        <w:sdtContent>
          <w:r w:rsidR="005105BA">
            <w:rPr>
              <w:rFonts w:ascii="MS Gothic" w:eastAsia="MS Gothic" w:hAnsi="MS Gothic" w:hint="eastAsia"/>
              <w:bCs/>
              <w:szCs w:val="24"/>
            </w:rPr>
            <w:t>☒</w:t>
          </w:r>
        </w:sdtContent>
      </w:sdt>
      <w:r w:rsidR="00292E84" w:rsidRPr="002D3D01">
        <w:rPr>
          <w:bCs/>
          <w:szCs w:val="24"/>
        </w:rPr>
        <w:t>Section 7 – Funding – Copy of Business Case etc</w:t>
      </w:r>
    </w:p>
    <w:p w14:paraId="51C83803" w14:textId="00F78B96" w:rsidR="009E5E92" w:rsidRPr="002D3D01" w:rsidRDefault="00000000" w:rsidP="00DB65D0">
      <w:pPr>
        <w:spacing w:after="200"/>
        <w:rPr>
          <w:bCs/>
          <w:szCs w:val="24"/>
        </w:rPr>
      </w:pPr>
      <w:sdt>
        <w:sdtPr>
          <w:rPr>
            <w:bCs/>
            <w:szCs w:val="24"/>
          </w:rPr>
          <w:id w:val="980046682"/>
          <w14:checkbox>
            <w14:checked w14:val="1"/>
            <w14:checkedState w14:val="2612" w14:font="MS Gothic"/>
            <w14:uncheckedState w14:val="2610" w14:font="MS Gothic"/>
          </w14:checkbox>
        </w:sdtPr>
        <w:sdtContent>
          <w:r w:rsidR="005105BA">
            <w:rPr>
              <w:rFonts w:ascii="MS Gothic" w:eastAsia="MS Gothic" w:hAnsi="MS Gothic" w:hint="eastAsia"/>
              <w:bCs/>
              <w:szCs w:val="24"/>
            </w:rPr>
            <w:t>☒</w:t>
          </w:r>
        </w:sdtContent>
      </w:sdt>
      <w:r w:rsidR="00165013" w:rsidRPr="002D3D01">
        <w:rPr>
          <w:bCs/>
          <w:szCs w:val="24"/>
        </w:rPr>
        <w:t>Section 8 – Enablement Fund – copies of estimates</w:t>
      </w:r>
    </w:p>
    <w:p w14:paraId="19B82AFC" w14:textId="77777777" w:rsidR="00165013" w:rsidRPr="002D3D01" w:rsidRDefault="00165013" w:rsidP="00DB65D0">
      <w:pPr>
        <w:spacing w:after="200"/>
        <w:rPr>
          <w:b/>
          <w:szCs w:val="24"/>
        </w:rPr>
      </w:pPr>
    </w:p>
    <w:p w14:paraId="3A76D200" w14:textId="77777777" w:rsidR="009E5E92" w:rsidRDefault="009E5E92" w:rsidP="00DB65D0">
      <w:pPr>
        <w:spacing w:after="200"/>
        <w:rPr>
          <w:b/>
          <w:sz w:val="28"/>
          <w:szCs w:val="28"/>
        </w:rPr>
      </w:pPr>
    </w:p>
    <w:p w14:paraId="5432523C" w14:textId="77777777" w:rsidR="002D3D01" w:rsidRDefault="002D3D01" w:rsidP="00DB65D0">
      <w:pPr>
        <w:spacing w:after="200"/>
        <w:rPr>
          <w:b/>
          <w:sz w:val="28"/>
          <w:szCs w:val="28"/>
        </w:rPr>
      </w:pPr>
    </w:p>
    <w:p w14:paraId="216F2BDA" w14:textId="77777777" w:rsidR="002D3D01" w:rsidRDefault="002D3D01" w:rsidP="00DB65D0">
      <w:pPr>
        <w:spacing w:after="200"/>
        <w:rPr>
          <w:b/>
          <w:sz w:val="28"/>
          <w:szCs w:val="28"/>
        </w:rPr>
      </w:pPr>
    </w:p>
    <w:p w14:paraId="227494EE" w14:textId="77777777" w:rsidR="002D3D01" w:rsidRDefault="002D3D01" w:rsidP="00DB65D0">
      <w:pPr>
        <w:spacing w:after="200"/>
        <w:rPr>
          <w:b/>
          <w:sz w:val="28"/>
          <w:szCs w:val="28"/>
        </w:rPr>
      </w:pPr>
    </w:p>
    <w:p w14:paraId="35CCB54E" w14:textId="77777777" w:rsidR="002D3D01" w:rsidRDefault="002D3D01" w:rsidP="00DB65D0">
      <w:pPr>
        <w:spacing w:after="200"/>
        <w:rPr>
          <w:b/>
          <w:sz w:val="28"/>
          <w:szCs w:val="28"/>
        </w:rPr>
      </w:pPr>
    </w:p>
    <w:p w14:paraId="7972D053" w14:textId="77777777" w:rsidR="00AD1863" w:rsidRDefault="00AD1863" w:rsidP="00DB65D0">
      <w:pPr>
        <w:spacing w:after="200"/>
        <w:rPr>
          <w:b/>
          <w:sz w:val="28"/>
          <w:szCs w:val="28"/>
        </w:rPr>
      </w:pPr>
    </w:p>
    <w:p w14:paraId="2D5A852D" w14:textId="77777777" w:rsidR="005105BA" w:rsidRDefault="005105BA" w:rsidP="00DB65D0">
      <w:pPr>
        <w:spacing w:after="200"/>
        <w:rPr>
          <w:b/>
          <w:sz w:val="28"/>
          <w:szCs w:val="28"/>
        </w:rPr>
      </w:pPr>
    </w:p>
    <w:p w14:paraId="096E0C38" w14:textId="77777777" w:rsidR="00AD1863" w:rsidRDefault="00AD1863" w:rsidP="00DB65D0">
      <w:pPr>
        <w:spacing w:after="200"/>
        <w:rPr>
          <w:b/>
          <w:sz w:val="28"/>
          <w:szCs w:val="28"/>
        </w:rPr>
      </w:pPr>
    </w:p>
    <w:p w14:paraId="17DCD394" w14:textId="0B5C5459" w:rsidR="00066112" w:rsidRPr="00BD0CCE" w:rsidRDefault="00AD1863" w:rsidP="00DB65D0">
      <w:pPr>
        <w:spacing w:after="200"/>
        <w:rPr>
          <w:b/>
          <w:sz w:val="28"/>
          <w:szCs w:val="28"/>
        </w:rPr>
      </w:pPr>
      <w:r>
        <w:rPr>
          <w:b/>
          <w:sz w:val="28"/>
          <w:szCs w:val="28"/>
        </w:rPr>
        <w:t xml:space="preserve">Declaration </w:t>
      </w:r>
    </w:p>
    <w:p w14:paraId="0DAD9C67" w14:textId="77777777" w:rsidR="00491A76" w:rsidRPr="003D6942" w:rsidRDefault="00491A76" w:rsidP="00491A76">
      <w:pPr>
        <w:spacing w:after="240"/>
        <w:ind w:left="66"/>
      </w:pPr>
      <w:r>
        <w:t>Two office-bearers (</w:t>
      </w:r>
      <w:r w:rsidRPr="00491A76">
        <w:t>board members, charity trustees or committee members</w:t>
      </w:r>
      <w:r>
        <w:t>)</w:t>
      </w:r>
      <w:r w:rsidRPr="00491A76">
        <w:t xml:space="preserve"> </w:t>
      </w:r>
      <w:r>
        <w:t xml:space="preserve">of the </w:t>
      </w:r>
      <w:r w:rsidRPr="003D6942">
        <w:t xml:space="preserve">community transfer body </w:t>
      </w:r>
      <w:r>
        <w:t xml:space="preserve">must sign the form.  They must provide their </w:t>
      </w:r>
      <w:r w:rsidRPr="003D6942">
        <w:t>full names and home address</w:t>
      </w:r>
      <w:r>
        <w:t>es</w:t>
      </w:r>
      <w:r w:rsidRPr="003D6942">
        <w:t xml:space="preserve"> for the purposes of prevention and detection of fraud.</w:t>
      </w:r>
    </w:p>
    <w:p w14:paraId="5855C168" w14:textId="77777777" w:rsidR="00491A76" w:rsidRDefault="00491A76" w:rsidP="00491A76">
      <w:pPr>
        <w:spacing w:after="240"/>
        <w:ind w:left="66"/>
      </w:pPr>
      <w:r>
        <w:t>T</w:t>
      </w:r>
      <w:r w:rsidRPr="003D6942">
        <w:t>his form and supporting documents will be made available</w:t>
      </w:r>
      <w:r>
        <w:t xml:space="preserve"> online</w:t>
      </w:r>
      <w:r w:rsidRPr="003D6942">
        <w:t xml:space="preserve"> for any interested person to read and comment on.  Personal information will be redacted before the form is made available.</w:t>
      </w:r>
    </w:p>
    <w:p w14:paraId="6CE99024" w14:textId="77777777" w:rsid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p>
    <w:p w14:paraId="574B9B5B" w14:textId="44068310"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Pr>
          <w:b/>
        </w:rPr>
        <w:t>W</w:t>
      </w:r>
      <w:r w:rsidRPr="00491A76">
        <w:rPr>
          <w:b/>
        </w:rPr>
        <w:t xml:space="preserve">e, the undersigned on behalf of the community transfer body as noted at </w:t>
      </w:r>
      <w:r w:rsidR="00BD0CCE">
        <w:rPr>
          <w:b/>
        </w:rPr>
        <w:t>S</w:t>
      </w:r>
      <w:r w:rsidRPr="00491A76">
        <w:rPr>
          <w:b/>
        </w:rPr>
        <w:t xml:space="preserve">ection 1, make an asset transfer request as specified in this form.  </w:t>
      </w:r>
    </w:p>
    <w:p w14:paraId="0A93C9A7"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sidRPr="00491A76">
        <w:rPr>
          <w:b/>
        </w:rPr>
        <w:t>We declare that the information provided in this form and any accompanying documents is accurate to the best of our knowledge.</w:t>
      </w:r>
    </w:p>
    <w:p w14:paraId="62ABCC1B" w14:textId="5609EC86"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Name</w:t>
      </w:r>
      <w:r w:rsidRPr="00491A76">
        <w:tab/>
      </w:r>
      <w:r w:rsidR="008166A8">
        <w:tab/>
      </w:r>
      <w:r w:rsidR="002933E2">
        <w:t>[REDACTED]</w:t>
      </w:r>
      <w:r w:rsidR="008166A8">
        <w:tab/>
      </w:r>
      <w:r w:rsidRPr="00491A76">
        <w:tab/>
      </w:r>
    </w:p>
    <w:p w14:paraId="73C209BD" w14:textId="1275B5D8"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Address</w:t>
      </w:r>
      <w:r w:rsidRPr="00491A76">
        <w:tab/>
      </w:r>
      <w:r w:rsidR="002933E2">
        <w:t>[REDACTED]</w:t>
      </w:r>
    </w:p>
    <w:p w14:paraId="75FC8102"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ab/>
      </w:r>
    </w:p>
    <w:p w14:paraId="72EE128C" w14:textId="4856E2FD"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Date</w:t>
      </w:r>
      <w:r w:rsidRPr="00491A76">
        <w:tab/>
      </w:r>
      <w:r w:rsidRPr="00491A76">
        <w:tab/>
      </w:r>
      <w:r w:rsidR="008166A8">
        <w:t>17/03/2025</w:t>
      </w:r>
    </w:p>
    <w:p w14:paraId="324A898F" w14:textId="5BAA254E"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Position</w:t>
      </w:r>
      <w:r w:rsidRPr="00491A76">
        <w:tab/>
      </w:r>
      <w:r w:rsidR="008166A8">
        <w:t>Chair of the Board of Trustees</w:t>
      </w:r>
      <w:r w:rsidR="00C117F6" w:rsidRPr="00C117F6">
        <w:t xml:space="preserve"> </w:t>
      </w:r>
      <w:r w:rsidR="00C117F6">
        <w:t>for SeaLock Infinity</w:t>
      </w:r>
    </w:p>
    <w:p w14:paraId="6AD455B0" w14:textId="198FF1B2" w:rsidR="00C117F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Signature</w:t>
      </w:r>
      <w:r w:rsidRPr="00491A76">
        <w:tab/>
      </w:r>
      <w:r w:rsidR="002933E2">
        <w:t>[REDACTED]</w:t>
      </w:r>
    </w:p>
    <w:p w14:paraId="0F4168C5" w14:textId="77777777" w:rsidR="00C117F6" w:rsidRPr="00491A76" w:rsidRDefault="00C117F6" w:rsidP="00491A76">
      <w:pPr>
        <w:pBdr>
          <w:top w:val="single" w:sz="4" w:space="1" w:color="auto"/>
          <w:left w:val="single" w:sz="4" w:space="4" w:color="auto"/>
          <w:bottom w:val="single" w:sz="4" w:space="1" w:color="auto"/>
          <w:right w:val="single" w:sz="4" w:space="4" w:color="auto"/>
        </w:pBdr>
        <w:spacing w:after="240"/>
        <w:ind w:left="66"/>
      </w:pPr>
    </w:p>
    <w:p w14:paraId="29EF8B1F" w14:textId="76B98DF0"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Name</w:t>
      </w:r>
      <w:r w:rsidRPr="00491A76">
        <w:tab/>
      </w:r>
      <w:r w:rsidRPr="00491A76">
        <w:tab/>
      </w:r>
      <w:r w:rsidR="002933E2">
        <w:t>[REDACTED]</w:t>
      </w:r>
      <w:r w:rsidR="00C117F6">
        <w:tab/>
      </w:r>
    </w:p>
    <w:p w14:paraId="65B8EAD8" w14:textId="25616038"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Address</w:t>
      </w:r>
      <w:r w:rsidRPr="00491A76">
        <w:tab/>
      </w:r>
      <w:r w:rsidR="002933E2">
        <w:t>[REDACTED]</w:t>
      </w:r>
    </w:p>
    <w:p w14:paraId="02163E5C"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p>
    <w:p w14:paraId="2A62F364" w14:textId="27A8F729"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Date</w:t>
      </w:r>
      <w:r w:rsidRPr="00491A76">
        <w:tab/>
      </w:r>
      <w:r w:rsidRPr="00491A76">
        <w:tab/>
      </w:r>
      <w:r w:rsidR="00C117F6">
        <w:t>17/03/2025</w:t>
      </w:r>
    </w:p>
    <w:p w14:paraId="14CF2670" w14:textId="5B5CFB6C" w:rsidR="00C117F6" w:rsidRDefault="00491A76" w:rsidP="00491A76">
      <w:pPr>
        <w:pBdr>
          <w:top w:val="single" w:sz="4" w:space="1" w:color="auto"/>
          <w:left w:val="single" w:sz="4" w:space="4" w:color="auto"/>
          <w:bottom w:val="single" w:sz="4" w:space="1" w:color="auto"/>
          <w:right w:val="single" w:sz="4" w:space="4" w:color="auto"/>
        </w:pBdr>
        <w:spacing w:after="240"/>
        <w:ind w:left="66"/>
      </w:pPr>
      <w:r w:rsidRPr="00491A76">
        <w:t>Position</w:t>
      </w:r>
      <w:r w:rsidRPr="00491A76">
        <w:tab/>
      </w:r>
      <w:r w:rsidR="00C117F6">
        <w:t>Secretary to the Board of Trustees for SeaLock Infinity</w:t>
      </w:r>
    </w:p>
    <w:p w14:paraId="78B832D4" w14:textId="77777777" w:rsidR="00C117F6" w:rsidRDefault="00C117F6" w:rsidP="00491A76">
      <w:pPr>
        <w:pBdr>
          <w:top w:val="single" w:sz="4" w:space="1" w:color="auto"/>
          <w:left w:val="single" w:sz="4" w:space="4" w:color="auto"/>
          <w:bottom w:val="single" w:sz="4" w:space="1" w:color="auto"/>
          <w:right w:val="single" w:sz="4" w:space="4" w:color="auto"/>
        </w:pBdr>
        <w:spacing w:after="240"/>
        <w:ind w:left="66"/>
      </w:pPr>
    </w:p>
    <w:p w14:paraId="2F6E53B7" w14:textId="23B50C21" w:rsidR="00C117F6" w:rsidRPr="00491A76" w:rsidRDefault="00C117F6" w:rsidP="00491A76">
      <w:pPr>
        <w:pBdr>
          <w:top w:val="single" w:sz="4" w:space="1" w:color="auto"/>
          <w:left w:val="single" w:sz="4" w:space="4" w:color="auto"/>
          <w:bottom w:val="single" w:sz="4" w:space="1" w:color="auto"/>
          <w:right w:val="single" w:sz="4" w:space="4" w:color="auto"/>
        </w:pBdr>
        <w:spacing w:after="240"/>
        <w:ind w:left="66"/>
      </w:pPr>
    </w:p>
    <w:p w14:paraId="70CAC70B" w14:textId="739F01E9" w:rsidR="00225699" w:rsidRPr="00C117F6" w:rsidRDefault="00491A76" w:rsidP="00C117F6">
      <w:pPr>
        <w:pBdr>
          <w:top w:val="single" w:sz="4" w:space="1" w:color="auto"/>
          <w:left w:val="single" w:sz="4" w:space="4" w:color="auto"/>
          <w:bottom w:val="single" w:sz="4" w:space="1" w:color="auto"/>
          <w:right w:val="single" w:sz="4" w:space="4" w:color="auto"/>
        </w:pBdr>
        <w:spacing w:after="240"/>
        <w:ind w:left="66"/>
      </w:pPr>
      <w:r w:rsidRPr="00491A76">
        <w:t>Signature</w:t>
      </w:r>
      <w:r w:rsidRPr="00491A76">
        <w:tab/>
      </w:r>
      <w:r w:rsidR="002933E2">
        <w:t>[REDACTED]</w:t>
      </w:r>
    </w:p>
    <w:sectPr w:rsidR="00225699" w:rsidRPr="00C117F6" w:rsidSect="005105BA">
      <w:pgSz w:w="11906" w:h="16838" w:code="9"/>
      <w:pgMar w:top="284" w:right="1440" w:bottom="851"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C575A" w14:textId="77777777" w:rsidR="005B3BA4" w:rsidRDefault="005B3BA4" w:rsidP="00B513DF">
      <w:pPr>
        <w:spacing w:line="240" w:lineRule="auto"/>
      </w:pPr>
      <w:r>
        <w:separator/>
      </w:r>
    </w:p>
  </w:endnote>
  <w:endnote w:type="continuationSeparator" w:id="0">
    <w:p w14:paraId="07685EA1" w14:textId="77777777" w:rsidR="005B3BA4" w:rsidRDefault="005B3BA4" w:rsidP="00B513DF">
      <w:pPr>
        <w:spacing w:line="240" w:lineRule="auto"/>
      </w:pPr>
      <w:r>
        <w:continuationSeparator/>
      </w:r>
    </w:p>
  </w:endnote>
  <w:endnote w:type="continuationNotice" w:id="1">
    <w:p w14:paraId="6FAC655B" w14:textId="77777777" w:rsidR="005B3BA4" w:rsidRDefault="005B3B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056556"/>
      <w:docPartObj>
        <w:docPartGallery w:val="Page Numbers (Bottom of Page)"/>
        <w:docPartUnique/>
      </w:docPartObj>
    </w:sdtPr>
    <w:sdtEndPr>
      <w:rPr>
        <w:noProof/>
      </w:rPr>
    </w:sdtEndPr>
    <w:sdtContent>
      <w:p w14:paraId="2AA5ACA1" w14:textId="56236444" w:rsidR="00863213" w:rsidRDefault="00863213" w:rsidP="003D6942">
        <w:pPr>
          <w:pStyle w:val="Footer"/>
          <w:jc w:val="center"/>
        </w:pPr>
        <w:r>
          <w:fldChar w:fldCharType="begin"/>
        </w:r>
        <w:r>
          <w:instrText xml:space="preserve"> PAGE   \* MERGEFORMAT </w:instrText>
        </w:r>
        <w:r>
          <w:fldChar w:fldCharType="separate"/>
        </w:r>
        <w:r w:rsidR="00A42B4A">
          <w:rPr>
            <w:noProof/>
          </w:rPr>
          <w:t>1</w:t>
        </w:r>
        <w:r>
          <w:rPr>
            <w:noProof/>
          </w:rPr>
          <w:fldChar w:fldCharType="end"/>
        </w:r>
      </w:p>
    </w:sdtContent>
  </w:sdt>
  <w:p w14:paraId="30DC5FB3" w14:textId="77777777" w:rsidR="00863213" w:rsidRDefault="00863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57D11" w14:textId="77777777" w:rsidR="005B3BA4" w:rsidRDefault="005B3BA4" w:rsidP="00B513DF">
      <w:pPr>
        <w:spacing w:line="240" w:lineRule="auto"/>
      </w:pPr>
      <w:r>
        <w:separator/>
      </w:r>
    </w:p>
  </w:footnote>
  <w:footnote w:type="continuationSeparator" w:id="0">
    <w:p w14:paraId="4A1C5AC3" w14:textId="77777777" w:rsidR="005B3BA4" w:rsidRDefault="005B3BA4" w:rsidP="00B513DF">
      <w:pPr>
        <w:spacing w:line="240" w:lineRule="auto"/>
      </w:pPr>
      <w:r>
        <w:continuationSeparator/>
      </w:r>
    </w:p>
  </w:footnote>
  <w:footnote w:type="continuationNotice" w:id="1">
    <w:p w14:paraId="7DEF8BF2" w14:textId="77777777" w:rsidR="005B3BA4" w:rsidRDefault="005B3BA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33F"/>
    <w:multiLevelType w:val="hybridMultilevel"/>
    <w:tmpl w:val="1D549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8FA90"/>
    <w:multiLevelType w:val="hybridMultilevel"/>
    <w:tmpl w:val="35708C2A"/>
    <w:lvl w:ilvl="0" w:tplc="B3A077D2">
      <w:start w:val="3"/>
      <w:numFmt w:val="bullet"/>
      <w:lvlText w:val="-"/>
      <w:lvlJc w:val="left"/>
      <w:pPr>
        <w:ind w:left="720" w:hanging="360"/>
      </w:pPr>
      <w:rPr>
        <w:rFonts w:ascii="Arial" w:hAnsi="Arial" w:hint="default"/>
      </w:rPr>
    </w:lvl>
    <w:lvl w:ilvl="1" w:tplc="2A2C534E">
      <w:start w:val="1"/>
      <w:numFmt w:val="bullet"/>
      <w:lvlText w:val="o"/>
      <w:lvlJc w:val="left"/>
      <w:pPr>
        <w:ind w:left="1440" w:hanging="360"/>
      </w:pPr>
      <w:rPr>
        <w:rFonts w:ascii="Courier New" w:hAnsi="Courier New" w:hint="default"/>
      </w:rPr>
    </w:lvl>
    <w:lvl w:ilvl="2" w:tplc="5BE240B2">
      <w:start w:val="1"/>
      <w:numFmt w:val="bullet"/>
      <w:lvlText w:val=""/>
      <w:lvlJc w:val="left"/>
      <w:pPr>
        <w:ind w:left="2160" w:hanging="360"/>
      </w:pPr>
      <w:rPr>
        <w:rFonts w:ascii="Wingdings" w:hAnsi="Wingdings" w:hint="default"/>
      </w:rPr>
    </w:lvl>
    <w:lvl w:ilvl="3" w:tplc="646299EE">
      <w:start w:val="1"/>
      <w:numFmt w:val="bullet"/>
      <w:lvlText w:val=""/>
      <w:lvlJc w:val="left"/>
      <w:pPr>
        <w:ind w:left="2880" w:hanging="360"/>
      </w:pPr>
      <w:rPr>
        <w:rFonts w:ascii="Symbol" w:hAnsi="Symbol" w:hint="default"/>
      </w:rPr>
    </w:lvl>
    <w:lvl w:ilvl="4" w:tplc="D0BC3D64">
      <w:start w:val="1"/>
      <w:numFmt w:val="bullet"/>
      <w:lvlText w:val="o"/>
      <w:lvlJc w:val="left"/>
      <w:pPr>
        <w:ind w:left="3600" w:hanging="360"/>
      </w:pPr>
      <w:rPr>
        <w:rFonts w:ascii="Courier New" w:hAnsi="Courier New" w:hint="default"/>
      </w:rPr>
    </w:lvl>
    <w:lvl w:ilvl="5" w:tplc="900460D2">
      <w:start w:val="1"/>
      <w:numFmt w:val="bullet"/>
      <w:lvlText w:val=""/>
      <w:lvlJc w:val="left"/>
      <w:pPr>
        <w:ind w:left="4320" w:hanging="360"/>
      </w:pPr>
      <w:rPr>
        <w:rFonts w:ascii="Wingdings" w:hAnsi="Wingdings" w:hint="default"/>
      </w:rPr>
    </w:lvl>
    <w:lvl w:ilvl="6" w:tplc="F594CAA4">
      <w:start w:val="1"/>
      <w:numFmt w:val="bullet"/>
      <w:lvlText w:val=""/>
      <w:lvlJc w:val="left"/>
      <w:pPr>
        <w:ind w:left="5040" w:hanging="360"/>
      </w:pPr>
      <w:rPr>
        <w:rFonts w:ascii="Symbol" w:hAnsi="Symbol" w:hint="default"/>
      </w:rPr>
    </w:lvl>
    <w:lvl w:ilvl="7" w:tplc="7890B63A">
      <w:start w:val="1"/>
      <w:numFmt w:val="bullet"/>
      <w:lvlText w:val="o"/>
      <w:lvlJc w:val="left"/>
      <w:pPr>
        <w:ind w:left="5760" w:hanging="360"/>
      </w:pPr>
      <w:rPr>
        <w:rFonts w:ascii="Courier New" w:hAnsi="Courier New" w:hint="default"/>
      </w:rPr>
    </w:lvl>
    <w:lvl w:ilvl="8" w:tplc="74FC439C">
      <w:start w:val="1"/>
      <w:numFmt w:val="bullet"/>
      <w:lvlText w:val=""/>
      <w:lvlJc w:val="left"/>
      <w:pPr>
        <w:ind w:left="6480" w:hanging="360"/>
      </w:pPr>
      <w:rPr>
        <w:rFonts w:ascii="Wingdings" w:hAnsi="Wingdings" w:hint="default"/>
      </w:rPr>
    </w:lvl>
  </w:abstractNum>
  <w:abstractNum w:abstractNumId="2" w15:restartNumberingAfterBreak="0">
    <w:nsid w:val="0AC71DA8"/>
    <w:multiLevelType w:val="hybridMultilevel"/>
    <w:tmpl w:val="FFFFFFFF"/>
    <w:lvl w:ilvl="0" w:tplc="38649D70">
      <w:start w:val="1"/>
      <w:numFmt w:val="bullet"/>
      <w:lvlText w:val=""/>
      <w:lvlJc w:val="left"/>
      <w:pPr>
        <w:ind w:left="360" w:hanging="360"/>
      </w:pPr>
      <w:rPr>
        <w:rFonts w:ascii="Symbol" w:hAnsi="Symbol" w:hint="default"/>
      </w:rPr>
    </w:lvl>
    <w:lvl w:ilvl="1" w:tplc="759EBE4C">
      <w:start w:val="1"/>
      <w:numFmt w:val="bullet"/>
      <w:lvlText w:val="o"/>
      <w:lvlJc w:val="left"/>
      <w:pPr>
        <w:ind w:left="1080" w:hanging="360"/>
      </w:pPr>
      <w:rPr>
        <w:rFonts w:ascii="Courier New" w:hAnsi="Courier New" w:hint="default"/>
      </w:rPr>
    </w:lvl>
    <w:lvl w:ilvl="2" w:tplc="F04E7CD2">
      <w:start w:val="1"/>
      <w:numFmt w:val="bullet"/>
      <w:lvlText w:val=""/>
      <w:lvlJc w:val="left"/>
      <w:pPr>
        <w:ind w:left="1800" w:hanging="360"/>
      </w:pPr>
      <w:rPr>
        <w:rFonts w:ascii="Wingdings" w:hAnsi="Wingdings" w:hint="default"/>
      </w:rPr>
    </w:lvl>
    <w:lvl w:ilvl="3" w:tplc="15D6FCF2">
      <w:start w:val="1"/>
      <w:numFmt w:val="bullet"/>
      <w:lvlText w:val=""/>
      <w:lvlJc w:val="left"/>
      <w:pPr>
        <w:ind w:left="2520" w:hanging="360"/>
      </w:pPr>
      <w:rPr>
        <w:rFonts w:ascii="Symbol" w:hAnsi="Symbol" w:hint="default"/>
      </w:rPr>
    </w:lvl>
    <w:lvl w:ilvl="4" w:tplc="704C8BC2">
      <w:start w:val="1"/>
      <w:numFmt w:val="bullet"/>
      <w:lvlText w:val="o"/>
      <w:lvlJc w:val="left"/>
      <w:pPr>
        <w:ind w:left="3240" w:hanging="360"/>
      </w:pPr>
      <w:rPr>
        <w:rFonts w:ascii="Courier New" w:hAnsi="Courier New" w:hint="default"/>
      </w:rPr>
    </w:lvl>
    <w:lvl w:ilvl="5" w:tplc="35D22E2E">
      <w:start w:val="1"/>
      <w:numFmt w:val="bullet"/>
      <w:lvlText w:val=""/>
      <w:lvlJc w:val="left"/>
      <w:pPr>
        <w:ind w:left="3960" w:hanging="360"/>
      </w:pPr>
      <w:rPr>
        <w:rFonts w:ascii="Wingdings" w:hAnsi="Wingdings" w:hint="default"/>
      </w:rPr>
    </w:lvl>
    <w:lvl w:ilvl="6" w:tplc="FB6AD400">
      <w:start w:val="1"/>
      <w:numFmt w:val="bullet"/>
      <w:lvlText w:val=""/>
      <w:lvlJc w:val="left"/>
      <w:pPr>
        <w:ind w:left="4680" w:hanging="360"/>
      </w:pPr>
      <w:rPr>
        <w:rFonts w:ascii="Symbol" w:hAnsi="Symbol" w:hint="default"/>
      </w:rPr>
    </w:lvl>
    <w:lvl w:ilvl="7" w:tplc="983E0DBE">
      <w:start w:val="1"/>
      <w:numFmt w:val="bullet"/>
      <w:lvlText w:val="o"/>
      <w:lvlJc w:val="left"/>
      <w:pPr>
        <w:ind w:left="5400" w:hanging="360"/>
      </w:pPr>
      <w:rPr>
        <w:rFonts w:ascii="Courier New" w:hAnsi="Courier New" w:hint="default"/>
      </w:rPr>
    </w:lvl>
    <w:lvl w:ilvl="8" w:tplc="9E2A5E82">
      <w:start w:val="1"/>
      <w:numFmt w:val="bullet"/>
      <w:lvlText w:val=""/>
      <w:lvlJc w:val="left"/>
      <w:pPr>
        <w:ind w:left="6120" w:hanging="360"/>
      </w:pPr>
      <w:rPr>
        <w:rFonts w:ascii="Wingdings" w:hAnsi="Wingdings" w:hint="default"/>
      </w:rPr>
    </w:lvl>
  </w:abstractNum>
  <w:abstractNum w:abstractNumId="3" w15:restartNumberingAfterBreak="0">
    <w:nsid w:val="1631192F"/>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4D0159"/>
    <w:multiLevelType w:val="multilevel"/>
    <w:tmpl w:val="D83CEE78"/>
    <w:lvl w:ilvl="0">
      <w:start w:val="1"/>
      <w:numFmt w:val="decimal"/>
      <w:lvlText w:val="2.%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A87200"/>
    <w:multiLevelType w:val="multilevel"/>
    <w:tmpl w:val="02FE1E38"/>
    <w:lvl w:ilvl="0">
      <w:start w:val="1"/>
      <w:numFmt w:val="decimal"/>
      <w:lvlText w:val="Section %1."/>
      <w:lvlJc w:val="left"/>
      <w:pPr>
        <w:ind w:left="149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610635C"/>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7FD08A"/>
    <w:multiLevelType w:val="hybridMultilevel"/>
    <w:tmpl w:val="0C045946"/>
    <w:lvl w:ilvl="0" w:tplc="7A545B26">
      <w:start w:val="1"/>
      <w:numFmt w:val="bullet"/>
      <w:lvlText w:val=""/>
      <w:lvlJc w:val="left"/>
      <w:pPr>
        <w:ind w:left="1080" w:hanging="360"/>
      </w:pPr>
      <w:rPr>
        <w:rFonts w:ascii="Symbol" w:hAnsi="Symbol" w:hint="default"/>
      </w:rPr>
    </w:lvl>
    <w:lvl w:ilvl="1" w:tplc="3F482DE6">
      <w:start w:val="1"/>
      <w:numFmt w:val="bullet"/>
      <w:lvlText w:val="o"/>
      <w:lvlJc w:val="left"/>
      <w:pPr>
        <w:ind w:left="1800" w:hanging="360"/>
      </w:pPr>
      <w:rPr>
        <w:rFonts w:ascii="Courier New" w:hAnsi="Courier New" w:hint="default"/>
      </w:rPr>
    </w:lvl>
    <w:lvl w:ilvl="2" w:tplc="4EA0B312">
      <w:start w:val="1"/>
      <w:numFmt w:val="bullet"/>
      <w:lvlText w:val=""/>
      <w:lvlJc w:val="left"/>
      <w:pPr>
        <w:ind w:left="2520" w:hanging="360"/>
      </w:pPr>
      <w:rPr>
        <w:rFonts w:ascii="Wingdings" w:hAnsi="Wingdings" w:hint="default"/>
      </w:rPr>
    </w:lvl>
    <w:lvl w:ilvl="3" w:tplc="44CE146A">
      <w:start w:val="1"/>
      <w:numFmt w:val="bullet"/>
      <w:lvlText w:val=""/>
      <w:lvlJc w:val="left"/>
      <w:pPr>
        <w:ind w:left="3240" w:hanging="360"/>
      </w:pPr>
      <w:rPr>
        <w:rFonts w:ascii="Symbol" w:hAnsi="Symbol" w:hint="default"/>
      </w:rPr>
    </w:lvl>
    <w:lvl w:ilvl="4" w:tplc="A6A2330C">
      <w:start w:val="1"/>
      <w:numFmt w:val="bullet"/>
      <w:lvlText w:val="o"/>
      <w:lvlJc w:val="left"/>
      <w:pPr>
        <w:ind w:left="3960" w:hanging="360"/>
      </w:pPr>
      <w:rPr>
        <w:rFonts w:ascii="Courier New" w:hAnsi="Courier New" w:hint="default"/>
      </w:rPr>
    </w:lvl>
    <w:lvl w:ilvl="5" w:tplc="A39629D6">
      <w:start w:val="1"/>
      <w:numFmt w:val="bullet"/>
      <w:lvlText w:val=""/>
      <w:lvlJc w:val="left"/>
      <w:pPr>
        <w:ind w:left="4680" w:hanging="360"/>
      </w:pPr>
      <w:rPr>
        <w:rFonts w:ascii="Wingdings" w:hAnsi="Wingdings" w:hint="default"/>
      </w:rPr>
    </w:lvl>
    <w:lvl w:ilvl="6" w:tplc="7B0AA8F8">
      <w:start w:val="1"/>
      <w:numFmt w:val="bullet"/>
      <w:lvlText w:val=""/>
      <w:lvlJc w:val="left"/>
      <w:pPr>
        <w:ind w:left="5400" w:hanging="360"/>
      </w:pPr>
      <w:rPr>
        <w:rFonts w:ascii="Symbol" w:hAnsi="Symbol" w:hint="default"/>
      </w:rPr>
    </w:lvl>
    <w:lvl w:ilvl="7" w:tplc="B246D886">
      <w:start w:val="1"/>
      <w:numFmt w:val="bullet"/>
      <w:lvlText w:val="o"/>
      <w:lvlJc w:val="left"/>
      <w:pPr>
        <w:ind w:left="6120" w:hanging="360"/>
      </w:pPr>
      <w:rPr>
        <w:rFonts w:ascii="Courier New" w:hAnsi="Courier New" w:hint="default"/>
      </w:rPr>
    </w:lvl>
    <w:lvl w:ilvl="8" w:tplc="15E6806E">
      <w:start w:val="1"/>
      <w:numFmt w:val="bullet"/>
      <w:lvlText w:val=""/>
      <w:lvlJc w:val="left"/>
      <w:pPr>
        <w:ind w:left="6840" w:hanging="360"/>
      </w:pPr>
      <w:rPr>
        <w:rFonts w:ascii="Wingdings" w:hAnsi="Wingdings" w:hint="default"/>
      </w:rPr>
    </w:lvl>
  </w:abstractNum>
  <w:abstractNum w:abstractNumId="8" w15:restartNumberingAfterBreak="0">
    <w:nsid w:val="2B88394D"/>
    <w:multiLevelType w:val="multilevel"/>
    <w:tmpl w:val="EA4621AC"/>
    <w:lvl w:ilvl="0">
      <w:start w:val="1"/>
      <w:numFmt w:val="decimal"/>
      <w:lvlText w:val="3.%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097FA8"/>
    <w:multiLevelType w:val="multilevel"/>
    <w:tmpl w:val="040C9034"/>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B9017E"/>
    <w:multiLevelType w:val="hybridMultilevel"/>
    <w:tmpl w:val="FFFFFFFF"/>
    <w:lvl w:ilvl="0" w:tplc="11F8D55C">
      <w:start w:val="1"/>
      <w:numFmt w:val="bullet"/>
      <w:lvlText w:val=""/>
      <w:lvlJc w:val="left"/>
      <w:pPr>
        <w:ind w:left="720" w:hanging="360"/>
      </w:pPr>
      <w:rPr>
        <w:rFonts w:ascii="Symbol" w:hAnsi="Symbol" w:hint="default"/>
      </w:rPr>
    </w:lvl>
    <w:lvl w:ilvl="1" w:tplc="B67C4BC0">
      <w:start w:val="1"/>
      <w:numFmt w:val="bullet"/>
      <w:lvlText w:val="o"/>
      <w:lvlJc w:val="left"/>
      <w:pPr>
        <w:ind w:left="1440" w:hanging="360"/>
      </w:pPr>
      <w:rPr>
        <w:rFonts w:ascii="Courier New" w:hAnsi="Courier New" w:hint="default"/>
      </w:rPr>
    </w:lvl>
    <w:lvl w:ilvl="2" w:tplc="88F6EA3A">
      <w:start w:val="1"/>
      <w:numFmt w:val="bullet"/>
      <w:lvlText w:val=""/>
      <w:lvlJc w:val="left"/>
      <w:pPr>
        <w:ind w:left="2160" w:hanging="360"/>
      </w:pPr>
      <w:rPr>
        <w:rFonts w:ascii="Wingdings" w:hAnsi="Wingdings" w:hint="default"/>
      </w:rPr>
    </w:lvl>
    <w:lvl w:ilvl="3" w:tplc="3F1A1ADE">
      <w:start w:val="1"/>
      <w:numFmt w:val="bullet"/>
      <w:lvlText w:val=""/>
      <w:lvlJc w:val="left"/>
      <w:pPr>
        <w:ind w:left="2880" w:hanging="360"/>
      </w:pPr>
      <w:rPr>
        <w:rFonts w:ascii="Symbol" w:hAnsi="Symbol" w:hint="default"/>
      </w:rPr>
    </w:lvl>
    <w:lvl w:ilvl="4" w:tplc="39BC5C4A">
      <w:start w:val="1"/>
      <w:numFmt w:val="bullet"/>
      <w:lvlText w:val="o"/>
      <w:lvlJc w:val="left"/>
      <w:pPr>
        <w:ind w:left="3600" w:hanging="360"/>
      </w:pPr>
      <w:rPr>
        <w:rFonts w:ascii="Courier New" w:hAnsi="Courier New" w:hint="default"/>
      </w:rPr>
    </w:lvl>
    <w:lvl w:ilvl="5" w:tplc="DDD26732">
      <w:start w:val="1"/>
      <w:numFmt w:val="bullet"/>
      <w:lvlText w:val=""/>
      <w:lvlJc w:val="left"/>
      <w:pPr>
        <w:ind w:left="4320" w:hanging="360"/>
      </w:pPr>
      <w:rPr>
        <w:rFonts w:ascii="Wingdings" w:hAnsi="Wingdings" w:hint="default"/>
      </w:rPr>
    </w:lvl>
    <w:lvl w:ilvl="6" w:tplc="77DA749E">
      <w:start w:val="1"/>
      <w:numFmt w:val="bullet"/>
      <w:lvlText w:val=""/>
      <w:lvlJc w:val="left"/>
      <w:pPr>
        <w:ind w:left="5040" w:hanging="360"/>
      </w:pPr>
      <w:rPr>
        <w:rFonts w:ascii="Symbol" w:hAnsi="Symbol" w:hint="default"/>
      </w:rPr>
    </w:lvl>
    <w:lvl w:ilvl="7" w:tplc="6C62889A">
      <w:start w:val="1"/>
      <w:numFmt w:val="bullet"/>
      <w:lvlText w:val="o"/>
      <w:lvlJc w:val="left"/>
      <w:pPr>
        <w:ind w:left="5760" w:hanging="360"/>
      </w:pPr>
      <w:rPr>
        <w:rFonts w:ascii="Courier New" w:hAnsi="Courier New" w:hint="default"/>
      </w:rPr>
    </w:lvl>
    <w:lvl w:ilvl="8" w:tplc="00565DCC">
      <w:start w:val="1"/>
      <w:numFmt w:val="bullet"/>
      <w:lvlText w:val=""/>
      <w:lvlJc w:val="left"/>
      <w:pPr>
        <w:ind w:left="6480" w:hanging="360"/>
      </w:pPr>
      <w:rPr>
        <w:rFonts w:ascii="Wingdings" w:hAnsi="Wingdings" w:hint="default"/>
      </w:rPr>
    </w:lvl>
  </w:abstractNum>
  <w:abstractNum w:abstractNumId="11" w15:restartNumberingAfterBreak="0">
    <w:nsid w:val="344E5840"/>
    <w:multiLevelType w:val="multilevel"/>
    <w:tmpl w:val="F150188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52F7EEE"/>
    <w:multiLevelType w:val="hybridMultilevel"/>
    <w:tmpl w:val="E1BCABCA"/>
    <w:lvl w:ilvl="0" w:tplc="4022C820">
      <w:start w:val="1"/>
      <w:numFmt w:val="decimal"/>
      <w:lvlText w:val="Section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D83B87"/>
    <w:multiLevelType w:val="hybridMultilevel"/>
    <w:tmpl w:val="C526D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670482"/>
    <w:multiLevelType w:val="multilevel"/>
    <w:tmpl w:val="2EDAB3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231F7D"/>
    <w:multiLevelType w:val="hybridMultilevel"/>
    <w:tmpl w:val="8FE4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C23E83"/>
    <w:multiLevelType w:val="multilevel"/>
    <w:tmpl w:val="D4A42A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A34BF2"/>
    <w:multiLevelType w:val="hybridMultilevel"/>
    <w:tmpl w:val="B30EBE52"/>
    <w:lvl w:ilvl="0" w:tplc="BAF28AEA">
      <w:start w:val="5"/>
      <w:numFmt w:val="bullet"/>
      <w:lvlText w:val="-"/>
      <w:lvlJc w:val="left"/>
      <w:pPr>
        <w:ind w:left="720" w:hanging="360"/>
      </w:pPr>
      <w:rPr>
        <w:rFonts w:ascii="Arial" w:eastAsiaTheme="minorHAnsi" w:hAnsi="Arial" w:cs="Aria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170D4D"/>
    <w:multiLevelType w:val="hybridMultilevel"/>
    <w:tmpl w:val="64F6C70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68420243"/>
    <w:multiLevelType w:val="multilevel"/>
    <w:tmpl w:val="E7C0323E"/>
    <w:lvl w:ilvl="0">
      <w:start w:val="7"/>
      <w:numFmt w:val="decimal"/>
      <w:lvlText w:val="Section %1."/>
      <w:lvlJc w:val="left"/>
      <w:pPr>
        <w:ind w:left="1494" w:hanging="149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9220C3C"/>
    <w:multiLevelType w:val="multilevel"/>
    <w:tmpl w:val="34D8B30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6572BF4"/>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7054546"/>
    <w:multiLevelType w:val="hybridMultilevel"/>
    <w:tmpl w:val="973EA08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7FD42E65"/>
    <w:multiLevelType w:val="multilevel"/>
    <w:tmpl w:val="331E8AD6"/>
    <w:lvl w:ilvl="0">
      <w:start w:val="1"/>
      <w:numFmt w:val="decimal"/>
      <w:lvlText w:val="5.%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18459005">
    <w:abstractNumId w:val="0"/>
  </w:num>
  <w:num w:numId="2" w16cid:durableId="1912350729">
    <w:abstractNumId w:val="16"/>
  </w:num>
  <w:num w:numId="3" w16cid:durableId="82266874">
    <w:abstractNumId w:val="15"/>
  </w:num>
  <w:num w:numId="4" w16cid:durableId="2136097133">
    <w:abstractNumId w:val="13"/>
  </w:num>
  <w:num w:numId="5" w16cid:durableId="1030298109">
    <w:abstractNumId w:val="21"/>
  </w:num>
  <w:num w:numId="6" w16cid:durableId="55931900">
    <w:abstractNumId w:val="3"/>
  </w:num>
  <w:num w:numId="7" w16cid:durableId="1675036821">
    <w:abstractNumId w:val="4"/>
  </w:num>
  <w:num w:numId="8" w16cid:durableId="1419986313">
    <w:abstractNumId w:val="8"/>
  </w:num>
  <w:num w:numId="9" w16cid:durableId="608463650">
    <w:abstractNumId w:val="11"/>
  </w:num>
  <w:num w:numId="10" w16cid:durableId="898976200">
    <w:abstractNumId w:val="20"/>
  </w:num>
  <w:num w:numId="11" w16cid:durableId="376246068">
    <w:abstractNumId w:val="23"/>
  </w:num>
  <w:num w:numId="12" w16cid:durableId="183595004">
    <w:abstractNumId w:val="6"/>
  </w:num>
  <w:num w:numId="13" w16cid:durableId="487326752">
    <w:abstractNumId w:val="5"/>
  </w:num>
  <w:num w:numId="14" w16cid:durableId="1447849505">
    <w:abstractNumId w:val="9"/>
  </w:num>
  <w:num w:numId="15" w16cid:durableId="234322794">
    <w:abstractNumId w:val="22"/>
  </w:num>
  <w:num w:numId="16" w16cid:durableId="1203323164">
    <w:abstractNumId w:val="12"/>
  </w:num>
  <w:num w:numId="17" w16cid:durableId="528878744">
    <w:abstractNumId w:val="19"/>
  </w:num>
  <w:num w:numId="18" w16cid:durableId="249852420">
    <w:abstractNumId w:val="17"/>
  </w:num>
  <w:num w:numId="19" w16cid:durableId="1647198826">
    <w:abstractNumId w:val="14"/>
  </w:num>
  <w:num w:numId="20" w16cid:durableId="628558897">
    <w:abstractNumId w:val="2"/>
  </w:num>
  <w:num w:numId="21" w16cid:durableId="1172721538">
    <w:abstractNumId w:val="7"/>
  </w:num>
  <w:num w:numId="22" w16cid:durableId="5862603">
    <w:abstractNumId w:val="18"/>
  </w:num>
  <w:num w:numId="23" w16cid:durableId="1172717870">
    <w:abstractNumId w:val="1"/>
  </w:num>
  <w:num w:numId="24" w16cid:durableId="17829129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6C4"/>
    <w:rsid w:val="00000540"/>
    <w:rsid w:val="000071CB"/>
    <w:rsid w:val="00012127"/>
    <w:rsid w:val="00023838"/>
    <w:rsid w:val="000320BC"/>
    <w:rsid w:val="00035FC6"/>
    <w:rsid w:val="00036FF2"/>
    <w:rsid w:val="0004562D"/>
    <w:rsid w:val="00052CC6"/>
    <w:rsid w:val="00053D94"/>
    <w:rsid w:val="00056FC9"/>
    <w:rsid w:val="000601C6"/>
    <w:rsid w:val="00064C1B"/>
    <w:rsid w:val="00066112"/>
    <w:rsid w:val="0007209B"/>
    <w:rsid w:val="0007410A"/>
    <w:rsid w:val="00075542"/>
    <w:rsid w:val="00083A53"/>
    <w:rsid w:val="00086DA8"/>
    <w:rsid w:val="00090315"/>
    <w:rsid w:val="00092D07"/>
    <w:rsid w:val="00096D71"/>
    <w:rsid w:val="000A4A61"/>
    <w:rsid w:val="000A74B6"/>
    <w:rsid w:val="000A7EB9"/>
    <w:rsid w:val="000C1C22"/>
    <w:rsid w:val="000E3E12"/>
    <w:rsid w:val="000F24B3"/>
    <w:rsid w:val="001033E1"/>
    <w:rsid w:val="0010406D"/>
    <w:rsid w:val="00146F68"/>
    <w:rsid w:val="00154A0B"/>
    <w:rsid w:val="00155E8A"/>
    <w:rsid w:val="00165013"/>
    <w:rsid w:val="001718F2"/>
    <w:rsid w:val="00176288"/>
    <w:rsid w:val="00176A93"/>
    <w:rsid w:val="001A0048"/>
    <w:rsid w:val="001A09EA"/>
    <w:rsid w:val="001A79F4"/>
    <w:rsid w:val="001B2044"/>
    <w:rsid w:val="001B45C5"/>
    <w:rsid w:val="001C0F93"/>
    <w:rsid w:val="001C2B2B"/>
    <w:rsid w:val="001C5F20"/>
    <w:rsid w:val="001E398F"/>
    <w:rsid w:val="001E3DB5"/>
    <w:rsid w:val="001E44B2"/>
    <w:rsid w:val="001E7FF3"/>
    <w:rsid w:val="001F6478"/>
    <w:rsid w:val="00204073"/>
    <w:rsid w:val="0020453F"/>
    <w:rsid w:val="00206102"/>
    <w:rsid w:val="00213EE8"/>
    <w:rsid w:val="0021568A"/>
    <w:rsid w:val="00220DAE"/>
    <w:rsid w:val="00223813"/>
    <w:rsid w:val="00225699"/>
    <w:rsid w:val="00243021"/>
    <w:rsid w:val="0026126B"/>
    <w:rsid w:val="00270445"/>
    <w:rsid w:val="002803A7"/>
    <w:rsid w:val="00284F9F"/>
    <w:rsid w:val="00285463"/>
    <w:rsid w:val="00290014"/>
    <w:rsid w:val="002907CE"/>
    <w:rsid w:val="00292E84"/>
    <w:rsid w:val="002933E2"/>
    <w:rsid w:val="002C5ABE"/>
    <w:rsid w:val="002D2FF2"/>
    <w:rsid w:val="002D3D01"/>
    <w:rsid w:val="002D5887"/>
    <w:rsid w:val="002E0C1E"/>
    <w:rsid w:val="002E6FF4"/>
    <w:rsid w:val="003008A7"/>
    <w:rsid w:val="00311FFE"/>
    <w:rsid w:val="0033495B"/>
    <w:rsid w:val="00345288"/>
    <w:rsid w:val="00356AFE"/>
    <w:rsid w:val="00356D09"/>
    <w:rsid w:val="00361181"/>
    <w:rsid w:val="0036635F"/>
    <w:rsid w:val="00371EFA"/>
    <w:rsid w:val="003860A4"/>
    <w:rsid w:val="003A3A24"/>
    <w:rsid w:val="003B1E62"/>
    <w:rsid w:val="003B3FF7"/>
    <w:rsid w:val="003B6F1C"/>
    <w:rsid w:val="003D6942"/>
    <w:rsid w:val="003E08F3"/>
    <w:rsid w:val="003E3AD7"/>
    <w:rsid w:val="003F6825"/>
    <w:rsid w:val="00416356"/>
    <w:rsid w:val="00420FD3"/>
    <w:rsid w:val="00431A33"/>
    <w:rsid w:val="00441DB9"/>
    <w:rsid w:val="004467F0"/>
    <w:rsid w:val="004510C7"/>
    <w:rsid w:val="00463B9D"/>
    <w:rsid w:val="00481043"/>
    <w:rsid w:val="0048123C"/>
    <w:rsid w:val="00491A76"/>
    <w:rsid w:val="00497121"/>
    <w:rsid w:val="004A282C"/>
    <w:rsid w:val="004A33C2"/>
    <w:rsid w:val="004B46C4"/>
    <w:rsid w:val="004C6BB8"/>
    <w:rsid w:val="004D0B42"/>
    <w:rsid w:val="004D5BBB"/>
    <w:rsid w:val="004E2130"/>
    <w:rsid w:val="004E634A"/>
    <w:rsid w:val="004E743A"/>
    <w:rsid w:val="005105BA"/>
    <w:rsid w:val="00514489"/>
    <w:rsid w:val="00515518"/>
    <w:rsid w:val="00517FBB"/>
    <w:rsid w:val="00517FC1"/>
    <w:rsid w:val="005201B6"/>
    <w:rsid w:val="005259BC"/>
    <w:rsid w:val="005356E5"/>
    <w:rsid w:val="00537E69"/>
    <w:rsid w:val="00540A00"/>
    <w:rsid w:val="00545E46"/>
    <w:rsid w:val="005549F9"/>
    <w:rsid w:val="0056019D"/>
    <w:rsid w:val="00564460"/>
    <w:rsid w:val="0057113A"/>
    <w:rsid w:val="0057736B"/>
    <w:rsid w:val="00582C23"/>
    <w:rsid w:val="00583BC5"/>
    <w:rsid w:val="00585B72"/>
    <w:rsid w:val="005B3BA4"/>
    <w:rsid w:val="005B7AA1"/>
    <w:rsid w:val="005C5388"/>
    <w:rsid w:val="0060712C"/>
    <w:rsid w:val="00623EF5"/>
    <w:rsid w:val="00632797"/>
    <w:rsid w:val="00633ECC"/>
    <w:rsid w:val="00634BD4"/>
    <w:rsid w:val="0063692E"/>
    <w:rsid w:val="00650037"/>
    <w:rsid w:val="00652125"/>
    <w:rsid w:val="0065386C"/>
    <w:rsid w:val="006565CB"/>
    <w:rsid w:val="00660120"/>
    <w:rsid w:val="006643E0"/>
    <w:rsid w:val="00682529"/>
    <w:rsid w:val="00684FCB"/>
    <w:rsid w:val="006853BC"/>
    <w:rsid w:val="00685481"/>
    <w:rsid w:val="006B4FE0"/>
    <w:rsid w:val="006B7B7D"/>
    <w:rsid w:val="006C096C"/>
    <w:rsid w:val="006C63DC"/>
    <w:rsid w:val="006C6586"/>
    <w:rsid w:val="006D4496"/>
    <w:rsid w:val="006E6185"/>
    <w:rsid w:val="006F0B8E"/>
    <w:rsid w:val="007044EE"/>
    <w:rsid w:val="00721866"/>
    <w:rsid w:val="00727CBB"/>
    <w:rsid w:val="00731109"/>
    <w:rsid w:val="00732E8F"/>
    <w:rsid w:val="00736CF6"/>
    <w:rsid w:val="00741975"/>
    <w:rsid w:val="00742684"/>
    <w:rsid w:val="00742F67"/>
    <w:rsid w:val="0074621A"/>
    <w:rsid w:val="00746A47"/>
    <w:rsid w:val="00756A66"/>
    <w:rsid w:val="007671BA"/>
    <w:rsid w:val="0077478D"/>
    <w:rsid w:val="00780897"/>
    <w:rsid w:val="00784265"/>
    <w:rsid w:val="007850B9"/>
    <w:rsid w:val="00787215"/>
    <w:rsid w:val="00791FCD"/>
    <w:rsid w:val="00796202"/>
    <w:rsid w:val="00796E2E"/>
    <w:rsid w:val="007B096F"/>
    <w:rsid w:val="007B0E6F"/>
    <w:rsid w:val="007B32C0"/>
    <w:rsid w:val="007C6F9B"/>
    <w:rsid w:val="007D2DE8"/>
    <w:rsid w:val="007D32DE"/>
    <w:rsid w:val="007E027E"/>
    <w:rsid w:val="007F1517"/>
    <w:rsid w:val="00802E77"/>
    <w:rsid w:val="008166A8"/>
    <w:rsid w:val="008263A0"/>
    <w:rsid w:val="00832B2F"/>
    <w:rsid w:val="008332E4"/>
    <w:rsid w:val="00837FC1"/>
    <w:rsid w:val="008474AC"/>
    <w:rsid w:val="00850EE3"/>
    <w:rsid w:val="008543B5"/>
    <w:rsid w:val="00863213"/>
    <w:rsid w:val="00876CE5"/>
    <w:rsid w:val="00880879"/>
    <w:rsid w:val="00885038"/>
    <w:rsid w:val="008869E9"/>
    <w:rsid w:val="008923B7"/>
    <w:rsid w:val="008A1562"/>
    <w:rsid w:val="008B2BEC"/>
    <w:rsid w:val="008C2EBF"/>
    <w:rsid w:val="008C6A7B"/>
    <w:rsid w:val="008C726F"/>
    <w:rsid w:val="008F0987"/>
    <w:rsid w:val="008F403C"/>
    <w:rsid w:val="00906D19"/>
    <w:rsid w:val="00906E81"/>
    <w:rsid w:val="00907E72"/>
    <w:rsid w:val="00911CB0"/>
    <w:rsid w:val="00932D49"/>
    <w:rsid w:val="009345EE"/>
    <w:rsid w:val="00936668"/>
    <w:rsid w:val="00944633"/>
    <w:rsid w:val="009546A0"/>
    <w:rsid w:val="0097303C"/>
    <w:rsid w:val="009B02F9"/>
    <w:rsid w:val="009B1D4E"/>
    <w:rsid w:val="009B51E9"/>
    <w:rsid w:val="009C7EAC"/>
    <w:rsid w:val="009D0B1F"/>
    <w:rsid w:val="009D1A9E"/>
    <w:rsid w:val="009D4FE8"/>
    <w:rsid w:val="009E271A"/>
    <w:rsid w:val="009E5E92"/>
    <w:rsid w:val="009F7B41"/>
    <w:rsid w:val="00A03C8D"/>
    <w:rsid w:val="00A03D5B"/>
    <w:rsid w:val="00A04D66"/>
    <w:rsid w:val="00A076D0"/>
    <w:rsid w:val="00A120C4"/>
    <w:rsid w:val="00A20F66"/>
    <w:rsid w:val="00A2164F"/>
    <w:rsid w:val="00A253F0"/>
    <w:rsid w:val="00A35311"/>
    <w:rsid w:val="00A37DEF"/>
    <w:rsid w:val="00A42B4A"/>
    <w:rsid w:val="00A45F77"/>
    <w:rsid w:val="00A47B6E"/>
    <w:rsid w:val="00A50939"/>
    <w:rsid w:val="00A54B72"/>
    <w:rsid w:val="00A56ED8"/>
    <w:rsid w:val="00A815EB"/>
    <w:rsid w:val="00A81C93"/>
    <w:rsid w:val="00A86809"/>
    <w:rsid w:val="00A90F0B"/>
    <w:rsid w:val="00A925ED"/>
    <w:rsid w:val="00AA42F2"/>
    <w:rsid w:val="00AB15F3"/>
    <w:rsid w:val="00AC0EA4"/>
    <w:rsid w:val="00AD1863"/>
    <w:rsid w:val="00AD1CCC"/>
    <w:rsid w:val="00AE6D0B"/>
    <w:rsid w:val="00AF0443"/>
    <w:rsid w:val="00B0647D"/>
    <w:rsid w:val="00B06A6D"/>
    <w:rsid w:val="00B07DF7"/>
    <w:rsid w:val="00B2271E"/>
    <w:rsid w:val="00B32023"/>
    <w:rsid w:val="00B36A59"/>
    <w:rsid w:val="00B420E5"/>
    <w:rsid w:val="00B430CE"/>
    <w:rsid w:val="00B47379"/>
    <w:rsid w:val="00B47C4A"/>
    <w:rsid w:val="00B513DF"/>
    <w:rsid w:val="00B647E3"/>
    <w:rsid w:val="00B678DC"/>
    <w:rsid w:val="00B7073D"/>
    <w:rsid w:val="00B7186B"/>
    <w:rsid w:val="00B7248C"/>
    <w:rsid w:val="00B73A41"/>
    <w:rsid w:val="00B81262"/>
    <w:rsid w:val="00B81FC0"/>
    <w:rsid w:val="00B83208"/>
    <w:rsid w:val="00B85D4B"/>
    <w:rsid w:val="00BA55F7"/>
    <w:rsid w:val="00BA6A41"/>
    <w:rsid w:val="00BB1F3E"/>
    <w:rsid w:val="00BB3215"/>
    <w:rsid w:val="00BB4BB7"/>
    <w:rsid w:val="00BC1732"/>
    <w:rsid w:val="00BC1C16"/>
    <w:rsid w:val="00BD0CCE"/>
    <w:rsid w:val="00BD6720"/>
    <w:rsid w:val="00BD7572"/>
    <w:rsid w:val="00BE3D37"/>
    <w:rsid w:val="00BE6A30"/>
    <w:rsid w:val="00BF40A5"/>
    <w:rsid w:val="00C03F12"/>
    <w:rsid w:val="00C117F6"/>
    <w:rsid w:val="00C14207"/>
    <w:rsid w:val="00C25B77"/>
    <w:rsid w:val="00C266B2"/>
    <w:rsid w:val="00C51F99"/>
    <w:rsid w:val="00C52B0A"/>
    <w:rsid w:val="00C54F84"/>
    <w:rsid w:val="00C5596B"/>
    <w:rsid w:val="00C65E66"/>
    <w:rsid w:val="00C72DBD"/>
    <w:rsid w:val="00C754F2"/>
    <w:rsid w:val="00C75F5E"/>
    <w:rsid w:val="00C7741F"/>
    <w:rsid w:val="00C861DB"/>
    <w:rsid w:val="00CB4620"/>
    <w:rsid w:val="00CD05AF"/>
    <w:rsid w:val="00CE4EB6"/>
    <w:rsid w:val="00CE5C3F"/>
    <w:rsid w:val="00CE775A"/>
    <w:rsid w:val="00CF6DB6"/>
    <w:rsid w:val="00D00DDC"/>
    <w:rsid w:val="00D02718"/>
    <w:rsid w:val="00D04679"/>
    <w:rsid w:val="00D04BEE"/>
    <w:rsid w:val="00D067D2"/>
    <w:rsid w:val="00D07236"/>
    <w:rsid w:val="00D21F38"/>
    <w:rsid w:val="00D23037"/>
    <w:rsid w:val="00D3514C"/>
    <w:rsid w:val="00D468F7"/>
    <w:rsid w:val="00D469D7"/>
    <w:rsid w:val="00D51066"/>
    <w:rsid w:val="00D60C83"/>
    <w:rsid w:val="00D61EAA"/>
    <w:rsid w:val="00D65ED0"/>
    <w:rsid w:val="00D92E03"/>
    <w:rsid w:val="00DA2873"/>
    <w:rsid w:val="00DB5DF1"/>
    <w:rsid w:val="00DB65D0"/>
    <w:rsid w:val="00DC25AF"/>
    <w:rsid w:val="00DC33A3"/>
    <w:rsid w:val="00DC59CA"/>
    <w:rsid w:val="00DD7E0F"/>
    <w:rsid w:val="00DE56E8"/>
    <w:rsid w:val="00DE6125"/>
    <w:rsid w:val="00DF3E96"/>
    <w:rsid w:val="00DF62E2"/>
    <w:rsid w:val="00E034AB"/>
    <w:rsid w:val="00E10F3F"/>
    <w:rsid w:val="00E150B4"/>
    <w:rsid w:val="00E315D4"/>
    <w:rsid w:val="00E33531"/>
    <w:rsid w:val="00E35B00"/>
    <w:rsid w:val="00E51D41"/>
    <w:rsid w:val="00E52975"/>
    <w:rsid w:val="00E66A02"/>
    <w:rsid w:val="00E71AF7"/>
    <w:rsid w:val="00E846FA"/>
    <w:rsid w:val="00E86084"/>
    <w:rsid w:val="00E913B4"/>
    <w:rsid w:val="00EA2AB2"/>
    <w:rsid w:val="00EB1CD5"/>
    <w:rsid w:val="00EB6AC5"/>
    <w:rsid w:val="00EB7FD3"/>
    <w:rsid w:val="00EC3815"/>
    <w:rsid w:val="00EC70D8"/>
    <w:rsid w:val="00EE5C9E"/>
    <w:rsid w:val="00EF5B0D"/>
    <w:rsid w:val="00F00D03"/>
    <w:rsid w:val="00F025C6"/>
    <w:rsid w:val="00F12442"/>
    <w:rsid w:val="00F22D07"/>
    <w:rsid w:val="00F26C34"/>
    <w:rsid w:val="00F45EE1"/>
    <w:rsid w:val="00F471FB"/>
    <w:rsid w:val="00F4765B"/>
    <w:rsid w:val="00F5288D"/>
    <w:rsid w:val="00F54EB7"/>
    <w:rsid w:val="00F55298"/>
    <w:rsid w:val="00F56DF0"/>
    <w:rsid w:val="00F57EE9"/>
    <w:rsid w:val="00F80EA4"/>
    <w:rsid w:val="00F82BC2"/>
    <w:rsid w:val="00F91309"/>
    <w:rsid w:val="00F946F9"/>
    <w:rsid w:val="00FA7F0A"/>
    <w:rsid w:val="00FB1975"/>
    <w:rsid w:val="00FB485F"/>
    <w:rsid w:val="00FC32CA"/>
    <w:rsid w:val="00FC70C2"/>
    <w:rsid w:val="00FE0CA3"/>
    <w:rsid w:val="00FE45C8"/>
    <w:rsid w:val="00FE5DBA"/>
    <w:rsid w:val="00FF53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7E591"/>
  <w15:docId w15:val="{771C77C7-A200-49A1-AC12-1B2C5F29F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C16"/>
    <w:pPr>
      <w:spacing w:after="0"/>
    </w:pPr>
    <w:rPr>
      <w:rFonts w:ascii="Arial" w:hAnsi="Arial"/>
      <w:sz w:val="24"/>
    </w:rPr>
  </w:style>
  <w:style w:type="paragraph" w:styleId="Heading1">
    <w:name w:val="heading 1"/>
    <w:basedOn w:val="Normal"/>
    <w:next w:val="Normal"/>
    <w:link w:val="Heading1Char"/>
    <w:uiPriority w:val="9"/>
    <w:qFormat/>
    <w:rsid w:val="00B3202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513DF"/>
    <w:pPr>
      <w:spacing w:line="240" w:lineRule="auto"/>
    </w:pPr>
    <w:rPr>
      <w:sz w:val="20"/>
      <w:szCs w:val="20"/>
    </w:rPr>
  </w:style>
  <w:style w:type="character" w:customStyle="1" w:styleId="EndnoteTextChar">
    <w:name w:val="Endnote Text Char"/>
    <w:basedOn w:val="DefaultParagraphFont"/>
    <w:link w:val="EndnoteText"/>
    <w:uiPriority w:val="99"/>
    <w:semiHidden/>
    <w:rsid w:val="00B513DF"/>
    <w:rPr>
      <w:rFonts w:ascii="Arial" w:hAnsi="Arial"/>
      <w:sz w:val="20"/>
      <w:szCs w:val="20"/>
    </w:rPr>
  </w:style>
  <w:style w:type="character" w:styleId="EndnoteReference">
    <w:name w:val="endnote reference"/>
    <w:basedOn w:val="DefaultParagraphFont"/>
    <w:uiPriority w:val="99"/>
    <w:semiHidden/>
    <w:unhideWhenUsed/>
    <w:rsid w:val="00B513DF"/>
    <w:rPr>
      <w:vertAlign w:val="superscript"/>
    </w:rPr>
  </w:style>
  <w:style w:type="paragraph" w:styleId="ListParagraph">
    <w:name w:val="List Paragraph"/>
    <w:basedOn w:val="Normal"/>
    <w:uiPriority w:val="34"/>
    <w:qFormat/>
    <w:rsid w:val="001E398F"/>
    <w:pPr>
      <w:ind w:left="720"/>
      <w:contextualSpacing/>
    </w:pPr>
  </w:style>
  <w:style w:type="paragraph" w:styleId="BalloonText">
    <w:name w:val="Balloon Text"/>
    <w:basedOn w:val="Normal"/>
    <w:link w:val="BalloonTextChar"/>
    <w:uiPriority w:val="99"/>
    <w:semiHidden/>
    <w:unhideWhenUsed/>
    <w:rsid w:val="001E39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98F"/>
    <w:rPr>
      <w:rFonts w:ascii="Tahoma" w:hAnsi="Tahoma" w:cs="Tahoma"/>
      <w:sz w:val="16"/>
      <w:szCs w:val="16"/>
    </w:rPr>
  </w:style>
  <w:style w:type="table" w:styleId="TableGrid">
    <w:name w:val="Table Grid"/>
    <w:basedOn w:val="TableNormal"/>
    <w:uiPriority w:val="59"/>
    <w:rsid w:val="00171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942"/>
    <w:pPr>
      <w:tabs>
        <w:tab w:val="center" w:pos="4513"/>
        <w:tab w:val="right" w:pos="9026"/>
      </w:tabs>
      <w:spacing w:line="240" w:lineRule="auto"/>
    </w:pPr>
  </w:style>
  <w:style w:type="character" w:customStyle="1" w:styleId="HeaderChar">
    <w:name w:val="Header Char"/>
    <w:basedOn w:val="DefaultParagraphFont"/>
    <w:link w:val="Header"/>
    <w:uiPriority w:val="99"/>
    <w:rsid w:val="003D6942"/>
    <w:rPr>
      <w:rFonts w:ascii="Arial" w:hAnsi="Arial"/>
      <w:sz w:val="24"/>
    </w:rPr>
  </w:style>
  <w:style w:type="paragraph" w:styleId="Footer">
    <w:name w:val="footer"/>
    <w:basedOn w:val="Normal"/>
    <w:link w:val="FooterChar"/>
    <w:uiPriority w:val="99"/>
    <w:unhideWhenUsed/>
    <w:rsid w:val="003D6942"/>
    <w:pPr>
      <w:tabs>
        <w:tab w:val="center" w:pos="4513"/>
        <w:tab w:val="right" w:pos="9026"/>
      </w:tabs>
      <w:spacing w:line="240" w:lineRule="auto"/>
    </w:pPr>
  </w:style>
  <w:style w:type="character" w:customStyle="1" w:styleId="FooterChar">
    <w:name w:val="Footer Char"/>
    <w:basedOn w:val="DefaultParagraphFont"/>
    <w:link w:val="Footer"/>
    <w:uiPriority w:val="99"/>
    <w:rsid w:val="003D6942"/>
    <w:rPr>
      <w:rFonts w:ascii="Arial" w:hAnsi="Arial"/>
      <w:sz w:val="24"/>
    </w:rPr>
  </w:style>
  <w:style w:type="character" w:styleId="Hyperlink">
    <w:name w:val="Hyperlink"/>
    <w:basedOn w:val="DefaultParagraphFont"/>
    <w:uiPriority w:val="99"/>
    <w:unhideWhenUsed/>
    <w:rsid w:val="00906E81"/>
    <w:rPr>
      <w:color w:val="0000FF" w:themeColor="hyperlink"/>
      <w:u w:val="single"/>
    </w:rPr>
  </w:style>
  <w:style w:type="character" w:styleId="UnresolvedMention">
    <w:name w:val="Unresolved Mention"/>
    <w:basedOn w:val="DefaultParagraphFont"/>
    <w:uiPriority w:val="99"/>
    <w:semiHidden/>
    <w:unhideWhenUsed/>
    <w:rsid w:val="00906E81"/>
    <w:rPr>
      <w:color w:val="605E5C"/>
      <w:shd w:val="clear" w:color="auto" w:fill="E1DFDD"/>
    </w:rPr>
  </w:style>
  <w:style w:type="character" w:styleId="FollowedHyperlink">
    <w:name w:val="FollowedHyperlink"/>
    <w:basedOn w:val="DefaultParagraphFont"/>
    <w:uiPriority w:val="99"/>
    <w:semiHidden/>
    <w:unhideWhenUsed/>
    <w:rsid w:val="0026126B"/>
    <w:rPr>
      <w:color w:val="800080" w:themeColor="followedHyperlink"/>
      <w:u w:val="single"/>
    </w:rPr>
  </w:style>
  <w:style w:type="paragraph" w:styleId="NormalWeb">
    <w:name w:val="Normal (Web)"/>
    <w:basedOn w:val="Normal"/>
    <w:uiPriority w:val="99"/>
    <w:semiHidden/>
    <w:unhideWhenUsed/>
    <w:rsid w:val="008166A8"/>
    <w:rPr>
      <w:rFonts w:ascii="Times New Roman" w:hAnsi="Times New Roman" w:cs="Times New Roman"/>
      <w:szCs w:val="24"/>
    </w:rPr>
  </w:style>
  <w:style w:type="character" w:customStyle="1" w:styleId="Heading1Char">
    <w:name w:val="Heading 1 Char"/>
    <w:basedOn w:val="DefaultParagraphFont"/>
    <w:link w:val="Heading1"/>
    <w:uiPriority w:val="9"/>
    <w:rsid w:val="00B3202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97007">
      <w:bodyDiv w:val="1"/>
      <w:marLeft w:val="0"/>
      <w:marRight w:val="0"/>
      <w:marTop w:val="0"/>
      <w:marBottom w:val="0"/>
      <w:divBdr>
        <w:top w:val="none" w:sz="0" w:space="0" w:color="auto"/>
        <w:left w:val="none" w:sz="0" w:space="0" w:color="auto"/>
        <w:bottom w:val="none" w:sz="0" w:space="0" w:color="auto"/>
        <w:right w:val="none" w:sz="0" w:space="0" w:color="auto"/>
      </w:divBdr>
    </w:div>
    <w:div w:id="431824591">
      <w:bodyDiv w:val="1"/>
      <w:marLeft w:val="0"/>
      <w:marRight w:val="0"/>
      <w:marTop w:val="0"/>
      <w:marBottom w:val="0"/>
      <w:divBdr>
        <w:top w:val="none" w:sz="0" w:space="0" w:color="auto"/>
        <w:left w:val="none" w:sz="0" w:space="0" w:color="auto"/>
        <w:bottom w:val="none" w:sz="0" w:space="0" w:color="auto"/>
        <w:right w:val="none" w:sz="0" w:space="0" w:color="auto"/>
      </w:divBdr>
    </w:div>
    <w:div w:id="623073165">
      <w:bodyDiv w:val="1"/>
      <w:marLeft w:val="0"/>
      <w:marRight w:val="0"/>
      <w:marTop w:val="0"/>
      <w:marBottom w:val="0"/>
      <w:divBdr>
        <w:top w:val="none" w:sz="0" w:space="0" w:color="auto"/>
        <w:left w:val="none" w:sz="0" w:space="0" w:color="auto"/>
        <w:bottom w:val="none" w:sz="0" w:space="0" w:color="auto"/>
        <w:right w:val="none" w:sz="0" w:space="0" w:color="auto"/>
      </w:divBdr>
    </w:div>
    <w:div w:id="935479424">
      <w:bodyDiv w:val="1"/>
      <w:marLeft w:val="0"/>
      <w:marRight w:val="0"/>
      <w:marTop w:val="0"/>
      <w:marBottom w:val="0"/>
      <w:divBdr>
        <w:top w:val="none" w:sz="0" w:space="0" w:color="auto"/>
        <w:left w:val="none" w:sz="0" w:space="0" w:color="auto"/>
        <w:bottom w:val="none" w:sz="0" w:space="0" w:color="auto"/>
        <w:right w:val="none" w:sz="0" w:space="0" w:color="auto"/>
      </w:divBdr>
    </w:div>
    <w:div w:id="1029642175">
      <w:bodyDiv w:val="1"/>
      <w:marLeft w:val="0"/>
      <w:marRight w:val="0"/>
      <w:marTop w:val="0"/>
      <w:marBottom w:val="0"/>
      <w:divBdr>
        <w:top w:val="none" w:sz="0" w:space="0" w:color="auto"/>
        <w:left w:val="none" w:sz="0" w:space="0" w:color="auto"/>
        <w:bottom w:val="none" w:sz="0" w:space="0" w:color="auto"/>
        <w:right w:val="none" w:sz="0" w:space="0" w:color="auto"/>
      </w:divBdr>
      <w:divsChild>
        <w:div w:id="878980691">
          <w:marLeft w:val="0"/>
          <w:marRight w:val="0"/>
          <w:marTop w:val="0"/>
          <w:marBottom w:val="0"/>
          <w:divBdr>
            <w:top w:val="none" w:sz="0" w:space="0" w:color="auto"/>
            <w:left w:val="none" w:sz="0" w:space="0" w:color="auto"/>
            <w:bottom w:val="none" w:sz="0" w:space="0" w:color="auto"/>
            <w:right w:val="none" w:sz="0" w:space="0" w:color="auto"/>
          </w:divBdr>
        </w:div>
      </w:divsChild>
    </w:div>
    <w:div w:id="1147167694">
      <w:bodyDiv w:val="1"/>
      <w:marLeft w:val="0"/>
      <w:marRight w:val="0"/>
      <w:marTop w:val="0"/>
      <w:marBottom w:val="0"/>
      <w:divBdr>
        <w:top w:val="none" w:sz="0" w:space="0" w:color="auto"/>
        <w:left w:val="none" w:sz="0" w:space="0" w:color="auto"/>
        <w:bottom w:val="none" w:sz="0" w:space="0" w:color="auto"/>
        <w:right w:val="none" w:sz="0" w:space="0" w:color="auto"/>
      </w:divBdr>
    </w:div>
    <w:div w:id="1277106257">
      <w:bodyDiv w:val="1"/>
      <w:marLeft w:val="0"/>
      <w:marRight w:val="0"/>
      <w:marTop w:val="0"/>
      <w:marBottom w:val="0"/>
      <w:divBdr>
        <w:top w:val="none" w:sz="0" w:space="0" w:color="auto"/>
        <w:left w:val="none" w:sz="0" w:space="0" w:color="auto"/>
        <w:bottom w:val="none" w:sz="0" w:space="0" w:color="auto"/>
        <w:right w:val="none" w:sz="0" w:space="0" w:color="auto"/>
      </w:divBdr>
    </w:div>
    <w:div w:id="1532720905">
      <w:bodyDiv w:val="1"/>
      <w:marLeft w:val="0"/>
      <w:marRight w:val="0"/>
      <w:marTop w:val="0"/>
      <w:marBottom w:val="0"/>
      <w:divBdr>
        <w:top w:val="none" w:sz="0" w:space="0" w:color="auto"/>
        <w:left w:val="none" w:sz="0" w:space="0" w:color="auto"/>
        <w:bottom w:val="none" w:sz="0" w:space="0" w:color="auto"/>
        <w:right w:val="none" w:sz="0" w:space="0" w:color="auto"/>
      </w:divBdr>
    </w:div>
    <w:div w:id="1872456353">
      <w:bodyDiv w:val="1"/>
      <w:marLeft w:val="0"/>
      <w:marRight w:val="0"/>
      <w:marTop w:val="0"/>
      <w:marBottom w:val="0"/>
      <w:divBdr>
        <w:top w:val="none" w:sz="0" w:space="0" w:color="auto"/>
        <w:left w:val="none" w:sz="0" w:space="0" w:color="auto"/>
        <w:bottom w:val="none" w:sz="0" w:space="0" w:color="auto"/>
        <w:right w:val="none" w:sz="0" w:space="0" w:color="auto"/>
      </w:divBdr>
    </w:div>
    <w:div w:id="197389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rategicpropertyreview@falkirk.gov.uk" TargetMode="External"/><Relationship Id="rId18" Type="http://schemas.openxmlformats.org/officeDocument/2006/relationships/image" Target="media/image3.png"/><Relationship Id="rId26" Type="http://schemas.openxmlformats.org/officeDocument/2006/relationships/image" Target="media/image8.png"/><Relationship Id="rId21" Type="http://schemas.openxmlformats.org/officeDocument/2006/relationships/image" Target="media/image6.jpeg"/><Relationship Id="rId34" Type="http://schemas.openxmlformats.org/officeDocument/2006/relationships/image" Target="media/image15.emf"/><Relationship Id="rId7" Type="http://schemas.openxmlformats.org/officeDocument/2006/relationships/settings" Target="settings.xml"/><Relationship Id="rId12"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17" Type="http://schemas.openxmlformats.org/officeDocument/2006/relationships/hyperlink" Target="mailto:strategicpropertyreview@falkirk.gov.uk" TargetMode="External"/><Relationship Id="rId25"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document/00513211.pdf" TargetMode="External"/><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jecttheatre.org/" TargetMode="External"/><Relationship Id="rId24" Type="http://schemas.openxmlformats.org/officeDocument/2006/relationships/hyperlink" Target="http://www.rollerbeats.co.uk/"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mailto:strategicpropertyreview@falkirk.gov.uk"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document/00513211.pdf" TargetMode="External"/><Relationship Id="rId35" Type="http://schemas.openxmlformats.org/officeDocument/2006/relationships/hyperlink" Target="https://www.oscr.org.uk/media/3621/v10_guidance-and-good-practice-for-charity-trustees.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a66ea1cbf89aba041e244a8e061c8114">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8dfaddc60f3ddc2dc1e3c08034c6241d"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0408EA-CA32-4339-9905-171F8FFC116F}">
  <ds:schemaRefs>
    <ds:schemaRef ds:uri="http://schemas.microsoft.com/office/2006/metadata/properties"/>
    <ds:schemaRef ds:uri="http://schemas.microsoft.com/office/infopath/2007/PartnerControls"/>
    <ds:schemaRef ds:uri="25fef5fa-2cb2-4f55-b1db-a7bf9e03e35c"/>
    <ds:schemaRef ds:uri="a1f32f61-5a43-4669-9269-4e7d5e1e7f62"/>
  </ds:schemaRefs>
</ds:datastoreItem>
</file>

<file path=customXml/itemProps2.xml><?xml version="1.0" encoding="utf-8"?>
<ds:datastoreItem xmlns:ds="http://schemas.openxmlformats.org/officeDocument/2006/customXml" ds:itemID="{B33A3E6A-CCA8-4C90-A9B3-342EB1887C5C}">
  <ds:schemaRefs>
    <ds:schemaRef ds:uri="http://schemas.openxmlformats.org/officeDocument/2006/bibliography"/>
  </ds:schemaRefs>
</ds:datastoreItem>
</file>

<file path=customXml/itemProps3.xml><?xml version="1.0" encoding="utf-8"?>
<ds:datastoreItem xmlns:ds="http://schemas.openxmlformats.org/officeDocument/2006/customXml" ds:itemID="{38468DCE-F656-4187-9D94-AFB97B1B76D1}">
  <ds:schemaRefs>
    <ds:schemaRef ds:uri="http://schemas.microsoft.com/sharepoint/v3/contenttype/forms"/>
  </ds:schemaRefs>
</ds:datastoreItem>
</file>

<file path=customXml/itemProps4.xml><?xml version="1.0" encoding="utf-8"?>
<ds:datastoreItem xmlns:ds="http://schemas.openxmlformats.org/officeDocument/2006/customXml" ds:itemID="{EA4A7DFC-33B4-47C8-A0E7-02B504851CF3}"/>
</file>

<file path=docProps/app.xml><?xml version="1.0" encoding="utf-8"?>
<Properties xmlns="http://schemas.openxmlformats.org/officeDocument/2006/extended-properties" xmlns:vt="http://schemas.openxmlformats.org/officeDocument/2006/docPropsVTypes">
  <Template>Normal</Template>
  <TotalTime>9</TotalTime>
  <Pages>27</Pages>
  <Words>7447</Words>
  <Characters>42449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U113907</dc:creator>
  <cp:lastModifiedBy>Rachel Kirkpatrick</cp:lastModifiedBy>
  <cp:revision>5</cp:revision>
  <cp:lastPrinted>2018-02-21T15:09:00Z</cp:lastPrinted>
  <dcterms:created xsi:type="dcterms:W3CDTF">2025-03-18T09:51:00Z</dcterms:created>
  <dcterms:modified xsi:type="dcterms:W3CDTF">2025-04-16T14:31:00Z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
    </vt:lpwstr>
  </property>
  <property fmtid="{D5CDD505-2E9C-101B-9397-08002B2CF9AE}" pid="6" name="Objective-CreationStamp">
    <vt:filetime>2016-09-01T16:51:55Z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2017-01-18T15:35:32Z</vt:filetime>
  </property>
  <property fmtid="{D5CDD505-2E9C-101B-9397-08002B2CF9AE}" pid="10" name="Objective-ModificationStamp">
    <vt:filetime>2017-01-18T15:35:36Z</vt:filetime>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5</vt:i4>
  </property>
  <property fmtid="{D5CDD505-2E9C-101B-9397-08002B2CF9AE}" pid="17" name="Objective-VersionComment">
    <vt:lpwstr>
    </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y fmtid="{D5CDD505-2E9C-101B-9397-08002B2CF9AE}" pid="25" name="ContentTypeId">
    <vt:lpwstr>0x010100E25C2128DA25A44EB11494EFA18A119E</vt:lpwstr>
  </property>
</Properties>
</file>